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Default Extension="gif" ContentType="image/gif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37F" w:rsidRDefault="006E737F" w:rsidP="0063105E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645F1E" w:rsidRPr="006E737F" w:rsidRDefault="00645F1E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</w:p>
    <w:p w:rsidR="00E045C0" w:rsidRDefault="006E737F" w:rsidP="00B050BB">
      <w:pPr>
        <w:pStyle w:val="Default"/>
        <w:spacing w:line="241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E737F">
        <w:rPr>
          <w:rFonts w:ascii="Times New Roman" w:hAnsi="Times New Roman" w:cs="Times New Roman"/>
          <w:b/>
          <w:sz w:val="32"/>
          <w:szCs w:val="32"/>
        </w:rPr>
        <w:t xml:space="preserve">PROGRAM NARODOWEGO CENTRUM KULTURY </w:t>
      </w:r>
    </w:p>
    <w:p w:rsidR="00645F1E" w:rsidRP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  <w:r w:rsidRPr="006E737F">
        <w:rPr>
          <w:rFonts w:ascii="Times New Roman" w:hAnsi="Times New Roman" w:cs="Times New Roman"/>
          <w:b/>
          <w:sz w:val="32"/>
          <w:szCs w:val="32"/>
        </w:rPr>
        <w:t>DOM KULTURY+ Inicjatywy lokalne 201</w:t>
      </w:r>
      <w:r>
        <w:rPr>
          <w:rFonts w:ascii="Times New Roman" w:hAnsi="Times New Roman" w:cs="Times New Roman"/>
          <w:b/>
          <w:sz w:val="32"/>
          <w:szCs w:val="32"/>
        </w:rPr>
        <w:t>5</w:t>
      </w:r>
    </w:p>
    <w:p w:rsidR="00645F1E" w:rsidRDefault="00645F1E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1B4361" w:rsidRDefault="001B4361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1B4361" w:rsidRDefault="001B4361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1B4361" w:rsidRDefault="001B4361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645F1E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  <w:r>
        <w:rPr>
          <w:rStyle w:val="A3"/>
          <w:rFonts w:ascii="Times New Roman" w:hAnsi="Times New Roman" w:cs="Times New Roman"/>
          <w:color w:val="auto"/>
        </w:rPr>
        <w:t>Raport z diagnozy potrzeb społeczności lokalnej w ramach projektu</w:t>
      </w:r>
    </w:p>
    <w:p w:rsidR="006E737F" w:rsidRPr="007D5339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i/>
          <w:color w:val="auto"/>
        </w:rPr>
      </w:pPr>
      <w:r w:rsidRPr="007D5339">
        <w:rPr>
          <w:rStyle w:val="A3"/>
          <w:rFonts w:ascii="Times New Roman" w:hAnsi="Times New Roman" w:cs="Times New Roman"/>
          <w:i/>
          <w:color w:val="auto"/>
        </w:rPr>
        <w:t>„Nowa siedziba – nowe możliwości”</w:t>
      </w:r>
    </w:p>
    <w:p w:rsidR="00645F1E" w:rsidRDefault="00645F1E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Default="003E3E0F" w:rsidP="008B7418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/>
          <w:bCs/>
          <w:noProof/>
          <w:color w:val="auto"/>
          <w:sz w:val="36"/>
          <w:szCs w:val="36"/>
          <w:lang w:eastAsia="pl-PL"/>
        </w:rPr>
        <w:drawing>
          <wp:inline distT="0" distB="0" distL="0" distR="0">
            <wp:extent cx="5762625" cy="3781425"/>
            <wp:effectExtent l="19050" t="0" r="9525" b="0"/>
            <wp:docPr id="9" name="Obraz 2" descr="C:\Users\PAWEŁ\Downloads\Rysunek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WEŁ\Downloads\Rysunek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8B7418" w:rsidRDefault="008B7418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Pr="006E737F" w:rsidRDefault="006E737F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28"/>
          <w:szCs w:val="28"/>
        </w:rPr>
      </w:pPr>
      <w:r w:rsidRPr="006E737F">
        <w:rPr>
          <w:rStyle w:val="A3"/>
          <w:rFonts w:ascii="Times New Roman" w:hAnsi="Times New Roman" w:cs="Times New Roman"/>
          <w:color w:val="auto"/>
          <w:sz w:val="28"/>
          <w:szCs w:val="28"/>
        </w:rPr>
        <w:t>Dąbrówno</w:t>
      </w:r>
      <w:r w:rsidR="00F24F14">
        <w:rPr>
          <w:rStyle w:val="A3"/>
          <w:rFonts w:ascii="Times New Roman" w:hAnsi="Times New Roman" w:cs="Times New Roman"/>
          <w:color w:val="auto"/>
          <w:sz w:val="28"/>
          <w:szCs w:val="28"/>
        </w:rPr>
        <w:t xml:space="preserve">, </w:t>
      </w:r>
      <w:r>
        <w:rPr>
          <w:rStyle w:val="A3"/>
          <w:rFonts w:ascii="Times New Roman" w:hAnsi="Times New Roman" w:cs="Times New Roman"/>
          <w:color w:val="auto"/>
          <w:sz w:val="28"/>
          <w:szCs w:val="28"/>
        </w:rPr>
        <w:t xml:space="preserve"> maj 2015r.</w:t>
      </w: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Default="006E737F" w:rsidP="00817C38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color w:val="auto"/>
          <w:sz w:val="32"/>
          <w:szCs w:val="32"/>
        </w:rPr>
        <w:t>Spis treści</w:t>
      </w:r>
    </w:p>
    <w:p w:rsidR="0063105E" w:rsidRDefault="0063105E" w:rsidP="006E737F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</w:p>
    <w:p w:rsidR="006E737F" w:rsidRPr="00BE0A19" w:rsidRDefault="006E737F" w:rsidP="006E737F">
      <w:pPr>
        <w:pStyle w:val="Default"/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</w:p>
    <w:p w:rsidR="006E737F" w:rsidRDefault="006E737F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Wstęp 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………………………………………………………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...</w:t>
      </w:r>
      <w:r w:rsidR="0089066B"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3</w:t>
      </w:r>
    </w:p>
    <w:p w:rsidR="000664B8" w:rsidRPr="00BE0A19" w:rsidRDefault="000664B8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Analiza SWOT potrzeb kulturalnych mieszkańców Gminy Dąbrówno……………………………………………………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.4</w:t>
      </w:r>
    </w:p>
    <w:p w:rsidR="006E737F" w:rsidRDefault="00B918B5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Charak</w:t>
      </w:r>
      <w:r w:rsidR="00E045C0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terystyka G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miny</w:t>
      </w:r>
      <w:r w:rsidR="00E045C0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 Dąbrówno 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………………………..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664B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6</w:t>
      </w:r>
    </w:p>
    <w:p w:rsidR="001B2C63" w:rsidRPr="00BE0A19" w:rsidRDefault="001B2C63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Działalność </w:t>
      </w:r>
      <w:r w:rsidRP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Gminnego </w:t>
      </w:r>
      <w:r w:rsidR="002973F8" w:rsidRP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Centrum Kulturalno-Bibliotecznego</w:t>
      </w:r>
      <w:r w:rsidR="00322EC2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664B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</w:t>
      </w:r>
      <w:r w:rsidR="000664B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.8</w:t>
      </w:r>
    </w:p>
    <w:p w:rsidR="00B918B5" w:rsidRPr="00BE0A19" w:rsidRDefault="00B918B5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Metody i </w:t>
      </w:r>
      <w:r w:rsidRPr="00AA1D05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narzędzia badawcze</w:t>
      </w:r>
      <w:r w:rsidR="001A30D2" w:rsidRPr="00AA1D05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 wykorzystywane podczas diagnozy………………………………...</w:t>
      </w:r>
      <w:r w:rsidRPr="00AA1D05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…………………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.….18</w:t>
      </w:r>
    </w:p>
    <w:p w:rsidR="00B918B5" w:rsidRPr="00BE0A19" w:rsidRDefault="00B918B5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Potrzeby kulturalne różnych grup zebrane w czasie badań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…....23</w:t>
      </w:r>
    </w:p>
    <w:p w:rsidR="001B4361" w:rsidRPr="00BE0A19" w:rsidRDefault="001B4361" w:rsidP="001B4361">
      <w:pPr>
        <w:pStyle w:val="Default"/>
        <w:numPr>
          <w:ilvl w:val="1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Dzie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ci…………………………………………………...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23</w:t>
      </w:r>
    </w:p>
    <w:p w:rsidR="001B4361" w:rsidRPr="00BE0A19" w:rsidRDefault="00D20C36" w:rsidP="001B4361">
      <w:pPr>
        <w:pStyle w:val="Default"/>
        <w:numPr>
          <w:ilvl w:val="1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Młodzież………………………………………………...</w:t>
      </w:r>
      <w:r w:rsidR="00322EC2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..25</w:t>
      </w:r>
    </w:p>
    <w:p w:rsidR="001B4361" w:rsidRPr="00BE0A19" w:rsidRDefault="001B4361" w:rsidP="001B4361">
      <w:pPr>
        <w:pStyle w:val="Default"/>
        <w:numPr>
          <w:ilvl w:val="1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Osoby</w:t>
      </w:r>
      <w:r w:rsidR="00AA1D05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 dorosłe</w:t>
      </w:r>
      <w:r w:rsidR="00322EC2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, seniorzy</w:t>
      </w:r>
      <w:r w:rsidR="00322EC2" w:rsidRPr="00C44EAF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AA1D05" w:rsidRPr="00C44EAF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…………………………</w:t>
      </w:r>
      <w:r w:rsidR="00322EC2" w:rsidRPr="00C44EAF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…...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</w:t>
      </w:r>
      <w:r w:rsidR="002973F8" w:rsidRPr="00C44EAF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2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6</w:t>
      </w:r>
    </w:p>
    <w:p w:rsidR="001B4361" w:rsidRPr="00BE0A19" w:rsidRDefault="00BE0A19" w:rsidP="001B4361">
      <w:pPr>
        <w:pStyle w:val="Default"/>
        <w:numPr>
          <w:ilvl w:val="1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Harcerze………………………………………………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2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8</w:t>
      </w:r>
    </w:p>
    <w:p w:rsidR="001B4361" w:rsidRPr="0022619A" w:rsidRDefault="001B4361" w:rsidP="0022619A">
      <w:pPr>
        <w:pStyle w:val="Default"/>
        <w:numPr>
          <w:ilvl w:val="1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Sołt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ysi  i radni…………………………………………...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..2</w:t>
      </w:r>
      <w:r w:rsidR="00D20C36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9</w:t>
      </w:r>
    </w:p>
    <w:p w:rsidR="00511C67" w:rsidRPr="00BE0A19" w:rsidRDefault="00511C67" w:rsidP="00511C67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Wyniki ba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dań ankietowych…………………………………....30</w:t>
      </w:r>
    </w:p>
    <w:p w:rsidR="00A97EEC" w:rsidRPr="00D20C36" w:rsidRDefault="00B918B5" w:rsidP="00D20C36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BE0A19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Wnioski z przeprowadzonych badań………………………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..</w:t>
      </w:r>
      <w:r w:rsidR="002973F8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37</w:t>
      </w:r>
    </w:p>
    <w:p w:rsidR="00B918B5" w:rsidRPr="00BE0A19" w:rsidRDefault="00D20C36" w:rsidP="006E737F">
      <w:pPr>
        <w:pStyle w:val="Default"/>
        <w:numPr>
          <w:ilvl w:val="0"/>
          <w:numId w:val="13"/>
        </w:numPr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Podsumowanie ……………………………………………</w:t>
      </w:r>
      <w:r w:rsidR="006330BA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322EC2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="00076304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39</w:t>
      </w:r>
    </w:p>
    <w:p w:rsidR="00B050BB" w:rsidRPr="00AE2C9A" w:rsidRDefault="00076304" w:rsidP="00076304">
      <w:pPr>
        <w:pStyle w:val="Default"/>
        <w:spacing w:line="241" w:lineRule="atLeast"/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</w:pPr>
      <w:r w:rsidRPr="00AE2C9A">
        <w:rPr>
          <w:rStyle w:val="A3"/>
          <w:rFonts w:ascii="Times New Roman" w:hAnsi="Times New Roman" w:cs="Times New Roman"/>
          <w:color w:val="auto"/>
          <w:sz w:val="32"/>
          <w:szCs w:val="32"/>
        </w:rPr>
        <w:t xml:space="preserve">   </w:t>
      </w:r>
      <w:r w:rsidRPr="00AE2C9A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 xml:space="preserve">10. </w:t>
      </w:r>
      <w:r w:rsidR="00AE2C9A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Załącznik ……………………………………………….</w:t>
      </w:r>
      <w:r w:rsidRPr="00AE2C9A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…….</w:t>
      </w:r>
      <w:r w:rsidR="00AE2C9A" w:rsidRPr="00AE2C9A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.</w:t>
      </w:r>
      <w:r w:rsidRPr="00AE2C9A">
        <w:rPr>
          <w:rStyle w:val="A3"/>
          <w:rFonts w:ascii="Times New Roman" w:hAnsi="Times New Roman" w:cs="Times New Roman"/>
          <w:b w:val="0"/>
          <w:color w:val="auto"/>
          <w:sz w:val="32"/>
          <w:szCs w:val="32"/>
        </w:rPr>
        <w:t>40</w:t>
      </w:r>
    </w:p>
    <w:p w:rsidR="00B050BB" w:rsidRPr="00AE2C9A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</w:p>
    <w:p w:rsidR="00B050BB" w:rsidRPr="00AE2C9A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Pr="00FC2A47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FF0000"/>
        </w:rPr>
      </w:pP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Default="00B050BB" w:rsidP="00645F1E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Default="00B050B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050BB" w:rsidRDefault="00B050BB" w:rsidP="00645F1E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645F1E" w:rsidRDefault="00645F1E" w:rsidP="00645F1E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645F1E" w:rsidRDefault="00645F1E" w:rsidP="00645F1E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1B2C63" w:rsidRDefault="001B2C63" w:rsidP="001A30D2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0664B8" w:rsidRDefault="000664B8" w:rsidP="001A30D2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D20C36" w:rsidRDefault="00D20C36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AE2C9A" w:rsidRDefault="00AE2C9A" w:rsidP="00A97EEC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B918B5" w:rsidRDefault="0089066B" w:rsidP="00A97EEC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  <w:r>
        <w:rPr>
          <w:rStyle w:val="A3"/>
          <w:rFonts w:ascii="Times New Roman" w:hAnsi="Times New Roman" w:cs="Times New Roman"/>
          <w:color w:val="auto"/>
        </w:rPr>
        <w:t>Wstęp</w:t>
      </w:r>
    </w:p>
    <w:p w:rsidR="0089066B" w:rsidRDefault="0089066B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b w:val="0"/>
          <w:color w:val="auto"/>
        </w:rPr>
      </w:pPr>
    </w:p>
    <w:p w:rsidR="0013614A" w:rsidRPr="00220BEF" w:rsidRDefault="0013614A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89066B" w:rsidRPr="00220BEF" w:rsidRDefault="00E045C0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ab/>
      </w:r>
      <w:r w:rsidR="0089066B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Przedstawiony poniżej raport powstał w ramach realizacji przez Gminne Centrum Kulturalno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-</w:t>
      </w:r>
      <w:r w:rsidR="0089066B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Biblioteczne w Dąbrównie projektu </w:t>
      </w:r>
      <w:r w:rsidR="0089066B" w:rsidRPr="00E045C0">
        <w:rPr>
          <w:rStyle w:val="A3"/>
          <w:rFonts w:ascii="Times New Roman" w:hAnsi="Times New Roman" w:cs="Times New Roman"/>
          <w:b w:val="0"/>
          <w:i/>
          <w:color w:val="auto"/>
          <w:sz w:val="28"/>
          <w:szCs w:val="28"/>
        </w:rPr>
        <w:t>„Nowa siedziba – nowe możliwości”</w:t>
      </w:r>
      <w:r w:rsidR="0089066B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, </w:t>
      </w:r>
      <w:r w:rsidR="0089066B"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finansowanego</w:t>
      </w:r>
      <w:r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przez Narodowe Centrum Kultury</w:t>
      </w:r>
      <w:r w:rsid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br/>
      </w:r>
      <w:r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w ramach programu Dom Kultury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+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89066B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Inicjatywy Lokalne.</w:t>
      </w:r>
    </w:p>
    <w:p w:rsidR="0089066B" w:rsidRPr="007D5339" w:rsidRDefault="0089066B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Stanowi on diagnozę potrzeb środowiska lokalnego </w:t>
      </w:r>
      <w:r w:rsidR="00BC123A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i ma za zadanie wspomóc inicjowanie działań w realizacji dalszej części projektu, a mianowicie udziału społeczności lokalnej w ogłoszonym przez Centrum konkursie na inicjatywy oddolne 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mieszkańcó</w:t>
      </w:r>
      <w:r w:rsidR="00BC123A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w.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E045C0"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Jest on również narzędziem dla GCKB do konstruowania </w:t>
      </w:r>
      <w:r w:rsidR="001A30D2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nowej oferty</w:t>
      </w:r>
      <w:r w:rsidR="001A30D2" w:rsidRP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instytucji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1A30D2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skierowanej</w:t>
      </w:r>
      <w:r w:rsidR="00E045C0"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do różnych grup docelowych. </w:t>
      </w:r>
    </w:p>
    <w:p w:rsidR="00220BEF" w:rsidRPr="00220BEF" w:rsidRDefault="00220BEF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W kwietniu i maju tegoż roku odbyły się spotkania z mieszkańcam</w:t>
      </w:r>
      <w:r w:rsid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i</w:t>
      </w:r>
      <w:r w:rsidR="00E045C0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,</w:t>
      </w: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w których uczestniczyły </w:t>
      </w:r>
      <w:r w:rsidR="00E045C0" w:rsidRPr="00FB7E06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różne grupy </w:t>
      </w:r>
      <w:r w:rsidR="00E045C0" w:rsidRP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społeczne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E045C0" w:rsidRP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: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1A30D2" w:rsidRP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m.in.</w:t>
      </w:r>
      <w:r w:rsidR="00EE56CB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  <w:r w:rsid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dzieci, młodzież, dorośli</w:t>
      </w: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. </w:t>
      </w:r>
    </w:p>
    <w:p w:rsidR="00220BEF" w:rsidRPr="00220BEF" w:rsidRDefault="00EE56CB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Głównym założeniem </w:t>
      </w:r>
      <w:r w:rsidR="00220BEF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spotkań było uzyskanie odpowiedzi na temat potrzeb </w:t>
      </w:r>
      <w:r w:rsidR="00220BEF" w:rsidRPr="001741A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kulturalnych każdej </w:t>
      </w:r>
      <w:r w:rsidR="00AA1D05" w:rsidRP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gru</w:t>
      </w:r>
      <w:r w:rsidR="001741AF" w:rsidRPr="00AA1D05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py,</w:t>
      </w:r>
      <w:r w:rsidR="001741A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 co przyczyni się do zwiększenia zaangażowania Gminnego Centrum Kulturalno - Bibliotecznego w życie społeczności z terenu gminy poprzez pobudzanie aktywności kulturalnej mieszkańców , odkrywanie, rozwijanie i wspieranie inicjatyw kulturotwórczych.</w:t>
      </w:r>
    </w:p>
    <w:p w:rsidR="0013614A" w:rsidRPr="00220BEF" w:rsidRDefault="00E045C0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ab/>
      </w:r>
      <w:r w:rsidR="0013614A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Celem realizacji działań w ramach projektu Dom Kultury + Inicjatywy Lokalne 2015 jest posze</w:t>
      </w:r>
      <w:r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rzenie działalności kulturalnej</w:t>
      </w:r>
      <w:r w:rsidR="0013614A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, dostępu do szeroko rozumianej kultury, jak również stworzenie jak najlepszych warunków służących rozwojowi i w</w:t>
      </w:r>
      <w:r w:rsidR="007D21DD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spółpracy społeczności lokalne</w:t>
      </w:r>
      <w:r w:rsidR="001A30D2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j</w:t>
      </w:r>
      <w:r w:rsidR="007D21DD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w zakresie kultury.</w:t>
      </w:r>
    </w:p>
    <w:p w:rsidR="000664B8" w:rsidRPr="00220BEF" w:rsidRDefault="00BC123A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Efektem udziału w programie ma być między innymi budowanie trwałych relacji z mieszkańcami gminy, stworzenie spójnego i odpowiadającego na </w:t>
      </w:r>
      <w:r w:rsidR="001A30D2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ich </w:t>
      </w: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potrzeby programu działań na najbliższe </w:t>
      </w:r>
      <w:r w:rsidRPr="00EA0D28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lata</w:t>
      </w:r>
      <w:r w:rsidR="00AA1D05" w:rsidRPr="00EA0D28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 tj. 2015 - 2019</w:t>
      </w:r>
      <w:r w:rsidRPr="00EA0D28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,</w:t>
      </w: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wypracowanie atrakcyjnej oferty kulturalnej dla wszystkich mieszkańców gminy, jak również </w:t>
      </w:r>
      <w:r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lastRenderedPageBreak/>
        <w:t xml:space="preserve">wyeksponowanie </w:t>
      </w:r>
      <w:r w:rsidR="0013614A" w:rsidRPr="00220BEF"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>i wsparcie ciekawych, wartościowych pomysłów w ich realizacji.</w:t>
      </w:r>
    </w:p>
    <w:p w:rsidR="00E045C0" w:rsidRPr="000664B8" w:rsidRDefault="00433EA4" w:rsidP="00514696">
      <w:pPr>
        <w:pStyle w:val="Default"/>
        <w:numPr>
          <w:ilvl w:val="0"/>
          <w:numId w:val="28"/>
        </w:numPr>
        <w:spacing w:line="360" w:lineRule="auto"/>
        <w:jc w:val="center"/>
        <w:rPr>
          <w:rStyle w:val="A3"/>
          <w:rFonts w:ascii="Times New Roman" w:hAnsi="Times New Roman" w:cs="Times New Roman"/>
          <w:color w:val="auto"/>
        </w:rPr>
      </w:pPr>
      <w:r w:rsidRPr="000664B8">
        <w:rPr>
          <w:rStyle w:val="A3"/>
          <w:rFonts w:ascii="Times New Roman" w:hAnsi="Times New Roman" w:cs="Times New Roman"/>
          <w:color w:val="auto"/>
        </w:rPr>
        <w:t>Analiza  SWOT</w:t>
      </w:r>
    </w:p>
    <w:p w:rsidR="00E045C0" w:rsidRDefault="00E045C0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tbl>
      <w:tblPr>
        <w:tblStyle w:val="Tabela-Siatka"/>
        <w:tblW w:w="0" w:type="auto"/>
        <w:tblLook w:val="04A0"/>
      </w:tblPr>
      <w:tblGrid>
        <w:gridCol w:w="4606"/>
        <w:gridCol w:w="4606"/>
      </w:tblGrid>
      <w:tr w:rsidR="00C706D4" w:rsidTr="006E380C">
        <w:tc>
          <w:tcPr>
            <w:tcW w:w="9212" w:type="dxa"/>
            <w:gridSpan w:val="2"/>
          </w:tcPr>
          <w:p w:rsidR="000664B8" w:rsidRDefault="000664B8" w:rsidP="00C706D4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  <w:p w:rsidR="00C706D4" w:rsidRDefault="00135017" w:rsidP="00C706D4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P</w:t>
            </w:r>
            <w:r w:rsidR="00C706D4"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otrze</w:t>
            </w:r>
            <w:r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by kulturalne społeczności lokalnej Gminy Dąbrówno</w:t>
            </w:r>
          </w:p>
          <w:p w:rsidR="000664B8" w:rsidRPr="0017371D" w:rsidRDefault="000664B8" w:rsidP="00C706D4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</w:p>
        </w:tc>
      </w:tr>
      <w:tr w:rsidR="00C706D4" w:rsidTr="000664B8">
        <w:tc>
          <w:tcPr>
            <w:tcW w:w="4606" w:type="dxa"/>
            <w:shd w:val="clear" w:color="auto" w:fill="92D050"/>
          </w:tcPr>
          <w:p w:rsidR="00135017" w:rsidRPr="000664B8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664B8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S</w:t>
            </w:r>
          </w:p>
          <w:p w:rsidR="00C706D4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MOCNE STRONY</w:t>
            </w:r>
          </w:p>
        </w:tc>
        <w:tc>
          <w:tcPr>
            <w:tcW w:w="4606" w:type="dxa"/>
            <w:shd w:val="clear" w:color="auto" w:fill="FFFF00"/>
          </w:tcPr>
          <w:p w:rsidR="00C706D4" w:rsidRPr="000664B8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664B8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W</w:t>
            </w:r>
          </w:p>
          <w:p w:rsidR="00135017" w:rsidRPr="0017371D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SŁABE STRON</w:t>
            </w:r>
          </w:p>
        </w:tc>
      </w:tr>
      <w:tr w:rsidR="00C706D4" w:rsidTr="00C706D4">
        <w:tc>
          <w:tcPr>
            <w:tcW w:w="4606" w:type="dxa"/>
          </w:tcPr>
          <w:p w:rsidR="00C706D4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walory przyrodnicze i krajobrazowe</w:t>
            </w:r>
          </w:p>
          <w:p w:rsidR="00135017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sąsiedztwo lasów i jezior</w:t>
            </w:r>
          </w:p>
          <w:p w:rsidR="00135017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dziedzictwo przyrodnicze: otulina Parku Krajobrazowego Wzgórz Dylewskich</w:t>
            </w:r>
          </w:p>
          <w:p w:rsidR="00135017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dziedzictwo kultury mazurskiej</w:t>
            </w:r>
          </w:p>
          <w:p w:rsidR="00135017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uwarunkowania historyczne: kościoły ewangelickie i katolickie, synagoga, cmentarze wojenne, bunkry z II wojny światowej</w:t>
            </w:r>
          </w:p>
          <w:p w:rsidR="00135017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</w:t>
            </w:r>
            <w:r w:rsidR="008E5DCF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promocja przez kulturę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chęć integracji i potrzeba pracy dla wspólnego dobra mieszkańców</w:t>
            </w:r>
          </w:p>
          <w:p w:rsidR="008E5DCF" w:rsidRDefault="006E380C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atrakcyjna lokalizacja Gminnego Centrum Kulturalno </w:t>
            </w:r>
            <w:r w:rsidR="00E757E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–</w:t>
            </w: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 Bibliotecznego</w:t>
            </w:r>
          </w:p>
          <w:p w:rsidR="00E757EA" w:rsidRDefault="00E757E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działające organizacje: Drużyna ZHP, Zespół Ludowy</w:t>
            </w:r>
          </w:p>
          <w:p w:rsidR="00135017" w:rsidRDefault="00135017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</w:p>
        </w:tc>
        <w:tc>
          <w:tcPr>
            <w:tcW w:w="4606" w:type="dxa"/>
          </w:tcPr>
          <w:p w:rsidR="00C706D4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brak świetlic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</w:t>
            </w:r>
            <w:r w:rsidR="00E757E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brak boisk typu Orlik</w:t>
            </w:r>
          </w:p>
          <w:p w:rsidR="00E757EA" w:rsidRDefault="00E757E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słaba integracja środowisk</w:t>
            </w:r>
          </w:p>
          <w:p w:rsidR="00E757EA" w:rsidRDefault="00E757E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niewystarczające środki finansowe</w:t>
            </w:r>
          </w:p>
          <w:p w:rsidR="00514696" w:rsidRDefault="00FA14F8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zbyt mała promocja poza terenem gminy</w:t>
            </w:r>
          </w:p>
          <w:p w:rsidR="00FA14F8" w:rsidRDefault="00FA14F8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</w:t>
            </w:r>
            <w:r w:rsidR="009A219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braki w wyposażeniu w świetlicach zamiejscowych</w:t>
            </w:r>
          </w:p>
          <w:p w:rsidR="009A219A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niewielu społecznych animatorów kultury</w:t>
            </w:r>
          </w:p>
          <w:p w:rsidR="009A219A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małe zainteresowanie mieszkańców udziałem w projektach</w:t>
            </w:r>
          </w:p>
        </w:tc>
      </w:tr>
      <w:tr w:rsidR="00C706D4" w:rsidTr="000664B8">
        <w:trPr>
          <w:trHeight w:val="70"/>
        </w:trPr>
        <w:tc>
          <w:tcPr>
            <w:tcW w:w="4606" w:type="dxa"/>
            <w:shd w:val="clear" w:color="auto" w:fill="00B0F0"/>
          </w:tcPr>
          <w:p w:rsidR="00C706D4" w:rsidRPr="000664B8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664B8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O </w:t>
            </w:r>
          </w:p>
          <w:p w:rsidR="00135017" w:rsidRPr="0017371D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MOŻLIWOŚCI</w:t>
            </w:r>
          </w:p>
        </w:tc>
        <w:tc>
          <w:tcPr>
            <w:tcW w:w="4606" w:type="dxa"/>
            <w:shd w:val="clear" w:color="auto" w:fill="FF0000"/>
          </w:tcPr>
          <w:p w:rsidR="00C706D4" w:rsidRPr="000664B8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0664B8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T</w:t>
            </w:r>
          </w:p>
          <w:p w:rsidR="00135017" w:rsidRPr="0017371D" w:rsidRDefault="00135017" w:rsidP="00135017">
            <w:pPr>
              <w:pStyle w:val="Default"/>
              <w:spacing w:line="241" w:lineRule="atLeast"/>
              <w:jc w:val="center"/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17371D">
              <w:rPr>
                <w:rStyle w:val="A3"/>
                <w:rFonts w:ascii="Times New Roman" w:hAnsi="Times New Roman" w:cs="Times New Roman"/>
                <w:color w:val="auto"/>
                <w:sz w:val="28"/>
                <w:szCs w:val="28"/>
              </w:rPr>
              <w:t>ZAGROŻENIA</w:t>
            </w:r>
          </w:p>
        </w:tc>
      </w:tr>
      <w:tr w:rsidR="00C706D4" w:rsidTr="00C706D4">
        <w:tc>
          <w:tcPr>
            <w:tcW w:w="4606" w:type="dxa"/>
          </w:tcPr>
          <w:p w:rsidR="00C706D4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innowacyjność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promocja</w:t>
            </w:r>
            <w:r w:rsidR="009A219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 regionu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integracja mieszkańców</w:t>
            </w:r>
            <w:r w:rsidR="009A219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 i wzrost ich własnych inicjatyw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nabycie nowych umiejętności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budowanie partnerstwa pomiędzy poszczególnymi miejscowościami w gminie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wykorzystywanie warunków przyrodniczych i krajobrazowych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rozwój ścieżek krajobrazowych i przyrodniczych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lastRenderedPageBreak/>
              <w:t>- rozwój turystyki dla mieszkańców gminy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szlak turystyczny</w:t>
            </w:r>
          </w:p>
          <w:p w:rsidR="008E5DCF" w:rsidRDefault="008E5DCF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</w:t>
            </w:r>
            <w:r w:rsidR="006E380C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jeziora – trasy kajakowe</w:t>
            </w:r>
          </w:p>
          <w:p w:rsidR="00514696" w:rsidRDefault="00514696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</w:t>
            </w:r>
            <w:r w:rsidR="009A219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pozyskiwanie</w:t>
            </w: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 dofinansowań z innych źródeł</w:t>
            </w:r>
          </w:p>
          <w:p w:rsidR="009A219A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współpraca  pomiędzy innymi ośrodkami kultury</w:t>
            </w:r>
          </w:p>
          <w:p w:rsidR="009A219A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udział w szkoleniach i rozwój indywidualny kadry</w:t>
            </w:r>
          </w:p>
          <w:p w:rsidR="009A219A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wzbogacenie oferty dla osób niepełnosprawnych </w:t>
            </w:r>
          </w:p>
        </w:tc>
        <w:tc>
          <w:tcPr>
            <w:tcW w:w="4606" w:type="dxa"/>
          </w:tcPr>
          <w:p w:rsidR="00C706D4" w:rsidRDefault="006E380C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lastRenderedPageBreak/>
              <w:t>- małe szanse na współpracę pomiędzy sołectwami</w:t>
            </w:r>
          </w:p>
          <w:p w:rsidR="006E380C" w:rsidRDefault="006E380C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zbyt gwałtowny rozwój terenów mieszkaniowych uniemożliwiający korzystanie z walorów przyrodniczych gminy</w:t>
            </w:r>
          </w:p>
          <w:p w:rsidR="006E380C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słaba aktywność oddolna mieszkańców gminy, zanikanie więzi społecznych </w:t>
            </w:r>
          </w:p>
          <w:p w:rsidR="006E380C" w:rsidRDefault="006E380C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n</w:t>
            </w:r>
            <w:r w:rsidR="009A219A"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iewystarczające środki finansowe</w:t>
            </w:r>
          </w:p>
          <w:p w:rsidR="006E380C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 xml:space="preserve">- niewielkie zainteresowanie mieszkańców aktywnym </w:t>
            </w: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lastRenderedPageBreak/>
              <w:t>wykorzystaniem czasu wolnego</w:t>
            </w:r>
          </w:p>
          <w:p w:rsidR="009A219A" w:rsidRDefault="009A219A" w:rsidP="0089066B">
            <w:pPr>
              <w:pStyle w:val="Default"/>
              <w:spacing w:line="241" w:lineRule="atLeast"/>
              <w:jc w:val="both"/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</w:pPr>
            <w:r>
              <w:rPr>
                <w:rStyle w:val="A3"/>
                <w:rFonts w:ascii="Times New Roman" w:hAnsi="Times New Roman" w:cs="Times New Roman"/>
                <w:b w:val="0"/>
                <w:color w:val="auto"/>
                <w:sz w:val="28"/>
                <w:szCs w:val="28"/>
              </w:rPr>
              <w:t>- zanikanie tradycji i tożsamości regionalnej</w:t>
            </w:r>
          </w:p>
        </w:tc>
      </w:tr>
    </w:tbl>
    <w:p w:rsidR="008C0597" w:rsidRDefault="008C0597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0664B8" w:rsidRDefault="000664B8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9A219A" w:rsidRDefault="009A219A" w:rsidP="0089066B">
      <w:pPr>
        <w:pStyle w:val="Default"/>
        <w:spacing w:line="241" w:lineRule="atLeast"/>
        <w:jc w:val="both"/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220BEF" w:rsidRDefault="00220BEF" w:rsidP="0063105E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  <w:r w:rsidRPr="00817C38">
        <w:rPr>
          <w:rStyle w:val="A3"/>
          <w:rFonts w:ascii="Times New Roman" w:hAnsi="Times New Roman" w:cs="Times New Roman"/>
          <w:color w:val="auto"/>
          <w:sz w:val="28"/>
          <w:szCs w:val="28"/>
        </w:rPr>
        <w:t>2</w:t>
      </w:r>
      <w:r>
        <w:rPr>
          <w:rStyle w:val="A3"/>
          <w:rFonts w:ascii="Times New Roman" w:hAnsi="Times New Roman" w:cs="Times New Roman"/>
          <w:b w:val="0"/>
          <w:color w:val="auto"/>
          <w:sz w:val="28"/>
          <w:szCs w:val="28"/>
        </w:rPr>
        <w:t xml:space="preserve">. </w:t>
      </w:r>
      <w:r>
        <w:rPr>
          <w:rStyle w:val="A3"/>
          <w:rFonts w:ascii="Times New Roman" w:hAnsi="Times New Roman" w:cs="Times New Roman"/>
          <w:color w:val="auto"/>
          <w:sz w:val="32"/>
          <w:szCs w:val="32"/>
        </w:rPr>
        <w:t>Charakterystyka gminy</w:t>
      </w:r>
    </w:p>
    <w:p w:rsidR="003749B6" w:rsidRDefault="003749B6" w:rsidP="0063105E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</w:p>
    <w:p w:rsidR="00164D0A" w:rsidRDefault="003749B6" w:rsidP="00164D0A">
      <w:pPr>
        <w:pStyle w:val="Default"/>
        <w:keepNext/>
        <w:spacing w:line="241" w:lineRule="atLeast"/>
        <w:jc w:val="center"/>
      </w:pPr>
      <w:r>
        <w:rPr>
          <w:rFonts w:ascii="Times New Roman" w:hAnsi="Times New Roman" w:cs="Times New Roman"/>
          <w:b/>
          <w:bCs/>
          <w:noProof/>
          <w:color w:val="auto"/>
          <w:sz w:val="32"/>
          <w:szCs w:val="32"/>
          <w:lang w:eastAsia="pl-PL"/>
        </w:rPr>
        <w:drawing>
          <wp:inline distT="0" distB="0" distL="0" distR="0">
            <wp:extent cx="3733800" cy="2162175"/>
            <wp:effectExtent l="19050" t="0" r="0" b="0"/>
            <wp:docPr id="1" name="Obraz 1" descr="http://img.targeo.pl/i/cache/static/gmina/gmina_dabrowno,6766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.targeo.pl/i/cache/static/gmina/gmina_dabrowno,67661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6CB" w:rsidRDefault="00EE56CB" w:rsidP="00164D0A">
      <w:pPr>
        <w:pStyle w:val="Legenda"/>
        <w:jc w:val="center"/>
      </w:pPr>
    </w:p>
    <w:p w:rsidR="003749B6" w:rsidRDefault="00164D0A" w:rsidP="00164D0A">
      <w:pPr>
        <w:pStyle w:val="Legenda"/>
        <w:jc w:val="center"/>
        <w:rPr>
          <w:rStyle w:val="A3"/>
          <w:rFonts w:ascii="Times New Roman" w:hAnsi="Times New Roman" w:cs="Times New Roman"/>
          <w:color w:val="auto"/>
          <w:sz w:val="32"/>
          <w:szCs w:val="32"/>
        </w:rPr>
      </w:pPr>
      <w:r>
        <w:t xml:space="preserve">Źródło:  </w:t>
      </w:r>
      <w:r w:rsidRPr="00DE26F4">
        <w:t>http://mapa.targeo.pl/gmina-dabrowno,676613/gmina</w:t>
      </w:r>
    </w:p>
    <w:p w:rsidR="00EE56CB" w:rsidRDefault="00EE56CB" w:rsidP="005D27E5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D27E5" w:rsidRPr="005D27E5" w:rsidRDefault="008C0597" w:rsidP="005D27E5">
      <w:pPr>
        <w:jc w:val="both"/>
        <w:rPr>
          <w:rFonts w:ascii="Times New Roman" w:hAnsi="Times New Roman" w:cs="Times New Roman"/>
          <w:sz w:val="28"/>
          <w:szCs w:val="28"/>
        </w:rPr>
      </w:pPr>
      <w:r w:rsidRPr="005D27E5">
        <w:rPr>
          <w:rFonts w:ascii="Times New Roman" w:hAnsi="Times New Roman" w:cs="Times New Roman"/>
          <w:color w:val="000000"/>
          <w:sz w:val="28"/>
          <w:szCs w:val="28"/>
        </w:rPr>
        <w:t>Dąbrówno to gmina wiejska położona w województwie warmińsko - m</w:t>
      </w:r>
      <w:r w:rsidR="007D357C" w:rsidRPr="005D27E5">
        <w:rPr>
          <w:rFonts w:ascii="Times New Roman" w:hAnsi="Times New Roman" w:cs="Times New Roman"/>
          <w:color w:val="000000"/>
          <w:sz w:val="28"/>
          <w:szCs w:val="28"/>
        </w:rPr>
        <w:t>azurskim, w powiecie ostródzkim częściowo zlokalizowana na terenie Parku K</w:t>
      </w:r>
      <w:r w:rsidR="007F344E" w:rsidRPr="005D27E5">
        <w:rPr>
          <w:rFonts w:ascii="Times New Roman" w:hAnsi="Times New Roman" w:cs="Times New Roman"/>
          <w:color w:val="000000"/>
          <w:sz w:val="28"/>
          <w:szCs w:val="28"/>
        </w:rPr>
        <w:t>rajobrazowego Wzgórz Dylewskich. J</w:t>
      </w:r>
      <w:r w:rsidR="007D357C" w:rsidRPr="005D27E5">
        <w:rPr>
          <w:rFonts w:ascii="Times New Roman" w:hAnsi="Times New Roman" w:cs="Times New Roman"/>
          <w:color w:val="000000"/>
          <w:sz w:val="28"/>
          <w:szCs w:val="28"/>
        </w:rPr>
        <w:t xml:space="preserve">ej </w:t>
      </w:r>
      <w:r w:rsidRPr="005D27E5">
        <w:rPr>
          <w:rFonts w:ascii="Times New Roman" w:hAnsi="Times New Roman" w:cs="Times New Roman"/>
          <w:color w:val="000000"/>
          <w:sz w:val="28"/>
          <w:szCs w:val="28"/>
        </w:rPr>
        <w:t>powierzchni</w:t>
      </w:r>
      <w:r w:rsidR="007D357C" w:rsidRPr="005D27E5">
        <w:rPr>
          <w:rFonts w:ascii="Times New Roman" w:hAnsi="Times New Roman" w:cs="Times New Roman"/>
          <w:color w:val="000000"/>
          <w:sz w:val="28"/>
          <w:szCs w:val="28"/>
        </w:rPr>
        <w:t xml:space="preserve">a obejmuje </w:t>
      </w:r>
      <w:r w:rsidRPr="005D27E5">
        <w:rPr>
          <w:rFonts w:ascii="Times New Roman" w:hAnsi="Times New Roman" w:cs="Times New Roman"/>
          <w:color w:val="000000"/>
          <w:sz w:val="28"/>
          <w:szCs w:val="28"/>
        </w:rPr>
        <w:t xml:space="preserve"> 165,37 km². W skład gminy wchodzi 26 miejscowości, w tym 17 sołectw</w:t>
      </w:r>
      <w:r w:rsidR="007F344E" w:rsidRPr="005D27E5">
        <w:rPr>
          <w:rFonts w:ascii="Times New Roman" w:hAnsi="Times New Roman" w:cs="Times New Roman"/>
          <w:color w:val="000000"/>
          <w:sz w:val="28"/>
          <w:szCs w:val="28"/>
        </w:rPr>
        <w:t xml:space="preserve"> – Brzeźno Mazurskie, Dąbrówno, Elgnowo, Gardyny, Jagodziny, Leszcz, Lewałd Wielki, Łogdowo, Marwałd, Odmy, Okrągłe, Osiekowo, Ostrowite, Samin, Tułodziad, Wądzyn, Wierzbica</w:t>
      </w:r>
      <w:r w:rsidRPr="005D27E5">
        <w:rPr>
          <w:rFonts w:ascii="Times New Roman" w:hAnsi="Times New Roman" w:cs="Times New Roman"/>
          <w:color w:val="000000"/>
          <w:sz w:val="28"/>
          <w:szCs w:val="28"/>
        </w:rPr>
        <w:t>. Teren gminy zamieszkuje 4380 osób.</w:t>
      </w:r>
      <w:r w:rsidR="0075349F" w:rsidRPr="005D27E5">
        <w:rPr>
          <w:rFonts w:ascii="Times New Roman" w:hAnsi="Times New Roman" w:cs="Times New Roman"/>
          <w:color w:val="000000"/>
          <w:sz w:val="28"/>
          <w:szCs w:val="28"/>
        </w:rPr>
        <w:t xml:space="preserve"> Jest to urokliwie położona gmina pośród pięknych jezior, oczek wodnych, pagórkowatego krajobrazu i bogatych w runo lasów.</w:t>
      </w:r>
    </w:p>
    <w:p w:rsidR="00E32E67" w:rsidRDefault="005D27E5" w:rsidP="005D27E5">
      <w:pPr>
        <w:jc w:val="both"/>
        <w:rPr>
          <w:rFonts w:ascii="Times New Roman" w:hAnsi="Times New Roman" w:cs="Times New Roman"/>
          <w:sz w:val="28"/>
          <w:szCs w:val="28"/>
        </w:rPr>
      </w:pPr>
      <w:r w:rsidRPr="005D27E5">
        <w:rPr>
          <w:rFonts w:ascii="Times New Roman" w:hAnsi="Times New Roman" w:cs="Times New Roman"/>
          <w:sz w:val="28"/>
          <w:szCs w:val="28"/>
        </w:rPr>
        <w:t>Infrastrukturę kulturalną w gminie tworzy Gminne Centrum Kulturalno – Biblioteczne</w:t>
      </w:r>
      <w:r w:rsidR="00E32E67">
        <w:rPr>
          <w:rFonts w:ascii="Times New Roman" w:hAnsi="Times New Roman" w:cs="Times New Roman"/>
          <w:sz w:val="28"/>
          <w:szCs w:val="28"/>
        </w:rPr>
        <w:t xml:space="preserve"> z siedzibą</w:t>
      </w:r>
      <w:r w:rsidRPr="005D27E5">
        <w:rPr>
          <w:rFonts w:ascii="Times New Roman" w:hAnsi="Times New Roman" w:cs="Times New Roman"/>
          <w:sz w:val="28"/>
          <w:szCs w:val="28"/>
        </w:rPr>
        <w:t xml:space="preserve"> w Dąbrównie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E32E67">
        <w:rPr>
          <w:rFonts w:ascii="Times New Roman" w:hAnsi="Times New Roman" w:cs="Times New Roman"/>
          <w:sz w:val="28"/>
          <w:szCs w:val="28"/>
        </w:rPr>
        <w:t>ul. Kościuszki 11C.W strukturze organizacyjnej GCKB funkcjonuje:</w:t>
      </w:r>
    </w:p>
    <w:p w:rsidR="00E32E67" w:rsidRDefault="00E32E67" w:rsidP="00E32E67">
      <w:pPr>
        <w:pStyle w:val="Akapitzlist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32E67">
        <w:rPr>
          <w:rFonts w:ascii="Times New Roman" w:hAnsi="Times New Roman" w:cs="Times New Roman"/>
          <w:sz w:val="28"/>
          <w:szCs w:val="28"/>
        </w:rPr>
        <w:t>Gminny</w:t>
      </w:r>
      <w:r>
        <w:rPr>
          <w:rFonts w:ascii="Times New Roman" w:hAnsi="Times New Roman" w:cs="Times New Roman"/>
          <w:sz w:val="28"/>
          <w:szCs w:val="28"/>
        </w:rPr>
        <w:t xml:space="preserve"> Ośrodek Kultury w Dąbrównie w tym:</w:t>
      </w:r>
    </w:p>
    <w:p w:rsidR="00E32E67" w:rsidRDefault="00E32E67" w:rsidP="00E32E67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Zespół Ludowy </w:t>
      </w:r>
      <w:r w:rsidR="00752A3C">
        <w:rPr>
          <w:rFonts w:ascii="Times New Roman" w:hAnsi="Times New Roman" w:cs="Times New Roman"/>
          <w:sz w:val="28"/>
          <w:szCs w:val="28"/>
        </w:rPr>
        <w:t>Pieśni</w:t>
      </w:r>
      <w:r>
        <w:rPr>
          <w:rFonts w:ascii="Times New Roman" w:hAnsi="Times New Roman" w:cs="Times New Roman"/>
          <w:sz w:val="28"/>
          <w:szCs w:val="28"/>
        </w:rPr>
        <w:t xml:space="preserve"> i Tańca „Dąbrowa”</w:t>
      </w:r>
    </w:p>
    <w:p w:rsidR="00E32E67" w:rsidRDefault="00E32E67" w:rsidP="00E32E67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sekcje, zespoły oraz grupy w zależności od potrzeb</w:t>
      </w:r>
    </w:p>
    <w:p w:rsidR="00E32E67" w:rsidRDefault="00E32E67" w:rsidP="00E32E67">
      <w:pPr>
        <w:pStyle w:val="Akapitzlist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Gminna Biblioteka Publiczna w Dąbrównie </w:t>
      </w:r>
    </w:p>
    <w:p w:rsidR="00E32E67" w:rsidRDefault="00E32E67" w:rsidP="00E32E67">
      <w:pPr>
        <w:pStyle w:val="Akapitzlist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10 świetlic - w</w:t>
      </w:r>
      <w:r w:rsidR="005D27E5" w:rsidRPr="00E32E67">
        <w:rPr>
          <w:rFonts w:ascii="Times New Roman" w:hAnsi="Times New Roman" w:cs="Times New Roman"/>
          <w:sz w:val="28"/>
          <w:szCs w:val="28"/>
        </w:rPr>
        <w:t xml:space="preserve"> czterech miejscowościach  Leszcz, Lewałd, Wądzyn, Wierzbica świetlice podlegają pod GCKB. Funkcję świetlic w  </w:t>
      </w:r>
      <w:r w:rsidR="005D27E5" w:rsidRPr="00E32E67">
        <w:rPr>
          <w:rFonts w:ascii="Times New Roman" w:hAnsi="Times New Roman" w:cs="Times New Roman"/>
          <w:sz w:val="28"/>
          <w:szCs w:val="28"/>
        </w:rPr>
        <w:lastRenderedPageBreak/>
        <w:t xml:space="preserve">miejscowościach Elgnowo, Jagodziny, Marwałd, Ostrowite, Samin, Tułodziad  pełnią remizy strażackie, które podlegają pod Gminę Dąbrówno. Sołectwa takie jak Brzeźno Mazurskie, Łogdowo, Odmy, Okrągłe, Osiekowo, </w:t>
      </w:r>
      <w:proofErr w:type="spellStart"/>
      <w:r w:rsidR="005D27E5" w:rsidRPr="00E32E67">
        <w:rPr>
          <w:rFonts w:ascii="Times New Roman" w:hAnsi="Times New Roman" w:cs="Times New Roman"/>
          <w:sz w:val="28"/>
          <w:szCs w:val="28"/>
        </w:rPr>
        <w:t>Saminek</w:t>
      </w:r>
      <w:proofErr w:type="spellEnd"/>
      <w:r w:rsidR="005D27E5" w:rsidRPr="00E32E67">
        <w:rPr>
          <w:rFonts w:ascii="Times New Roman" w:hAnsi="Times New Roman" w:cs="Times New Roman"/>
          <w:sz w:val="28"/>
          <w:szCs w:val="28"/>
        </w:rPr>
        <w:t xml:space="preserve"> nie posiadają świetlic. </w:t>
      </w:r>
    </w:p>
    <w:p w:rsidR="005D27E5" w:rsidRPr="00E32E67" w:rsidRDefault="004625BB" w:rsidP="00E32E67">
      <w:pPr>
        <w:pStyle w:val="Akapitzlist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32E67">
        <w:rPr>
          <w:rFonts w:ascii="Times New Roman" w:hAnsi="Times New Roman" w:cs="Times New Roman"/>
          <w:sz w:val="28"/>
          <w:szCs w:val="28"/>
        </w:rPr>
        <w:t xml:space="preserve"> trzy filie biblioteczne w miejscowościach Samin, Elgnowo, Marwał</w:t>
      </w:r>
      <w:r w:rsidR="00E32E67" w:rsidRPr="00E32E67">
        <w:rPr>
          <w:rFonts w:ascii="Times New Roman" w:hAnsi="Times New Roman" w:cs="Times New Roman"/>
          <w:sz w:val="28"/>
          <w:szCs w:val="28"/>
        </w:rPr>
        <w:t>d.</w:t>
      </w:r>
    </w:p>
    <w:p w:rsidR="00B90700" w:rsidRPr="007F344E" w:rsidRDefault="008C0597" w:rsidP="008C0597">
      <w:pPr>
        <w:pStyle w:val="NormalnyWeb"/>
        <w:shd w:val="clear" w:color="auto" w:fill="FFFFFF"/>
        <w:spacing w:line="360" w:lineRule="auto"/>
        <w:jc w:val="both"/>
        <w:rPr>
          <w:strike/>
          <w:color w:val="FF0000"/>
          <w:sz w:val="27"/>
          <w:szCs w:val="27"/>
        </w:rPr>
      </w:pPr>
      <w:r w:rsidRPr="00C44EAF">
        <w:rPr>
          <w:sz w:val="28"/>
          <w:szCs w:val="28"/>
        </w:rPr>
        <w:t>Na terenie gminy znajduje  się wiele ciekawych zabytków i miejsc</w:t>
      </w:r>
      <w:r w:rsidR="0075349F" w:rsidRPr="00C44EAF">
        <w:rPr>
          <w:sz w:val="28"/>
          <w:szCs w:val="28"/>
        </w:rPr>
        <w:t>,</w:t>
      </w:r>
      <w:r w:rsidR="002110F6" w:rsidRPr="00C44EAF">
        <w:rPr>
          <w:sz w:val="28"/>
          <w:szCs w:val="28"/>
        </w:rPr>
        <w:t xml:space="preserve"> działa kilka </w:t>
      </w:r>
      <w:r w:rsidR="0075349F" w:rsidRPr="00C44EAF">
        <w:rPr>
          <w:sz w:val="28"/>
          <w:szCs w:val="28"/>
        </w:rPr>
        <w:t xml:space="preserve"> organizacji</w:t>
      </w:r>
      <w:r w:rsidR="00B90700" w:rsidRPr="00C44EAF">
        <w:rPr>
          <w:sz w:val="28"/>
          <w:szCs w:val="28"/>
        </w:rPr>
        <w:t xml:space="preserve"> między innymi</w:t>
      </w:r>
      <w:r w:rsidR="002110F6" w:rsidRPr="00C44EAF">
        <w:rPr>
          <w:sz w:val="28"/>
          <w:szCs w:val="28"/>
        </w:rPr>
        <w:t xml:space="preserve"> znajdują się tu</w:t>
      </w:r>
      <w:r w:rsidR="00B90700" w:rsidRPr="00C44EAF">
        <w:rPr>
          <w:sz w:val="28"/>
          <w:szCs w:val="28"/>
        </w:rPr>
        <w:t>: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 xml:space="preserve">- Zabytkowe kościoły – Ewangelicki w Dąbrównie, Rzymsko-katolicki </w:t>
      </w:r>
      <w:r w:rsidRPr="00C44EAF">
        <w:rPr>
          <w:rFonts w:ascii="Times New Roman" w:hAnsi="Times New Roman" w:cs="Times New Roman"/>
          <w:sz w:val="28"/>
          <w:szCs w:val="28"/>
        </w:rPr>
        <w:br/>
        <w:t xml:space="preserve">w Leszczu, Synagoga w </w:t>
      </w:r>
      <w:r w:rsidR="007F344E">
        <w:rPr>
          <w:rFonts w:ascii="Times New Roman" w:hAnsi="Times New Roman" w:cs="Times New Roman"/>
          <w:sz w:val="28"/>
          <w:szCs w:val="28"/>
        </w:rPr>
        <w:t>Dąbrównie</w:t>
      </w:r>
    </w:p>
    <w:p w:rsidR="00B90700" w:rsidRPr="00C44EAF" w:rsidRDefault="007D357C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Dom Kultury</w:t>
      </w:r>
      <w:r w:rsidR="001933B2" w:rsidRPr="00C44EAF">
        <w:rPr>
          <w:rFonts w:ascii="Times New Roman" w:hAnsi="Times New Roman" w:cs="Times New Roman"/>
          <w:sz w:val="28"/>
          <w:szCs w:val="28"/>
        </w:rPr>
        <w:t xml:space="preserve"> w Dąbrównie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Zespół Ludowy – wielopokoleniowy</w:t>
      </w:r>
      <w:r w:rsidR="007F344E">
        <w:rPr>
          <w:rFonts w:ascii="Times New Roman" w:hAnsi="Times New Roman" w:cs="Times New Roman"/>
          <w:sz w:val="28"/>
          <w:szCs w:val="28"/>
        </w:rPr>
        <w:t xml:space="preserve"> w D</w:t>
      </w:r>
      <w:r w:rsidR="00FC3DE3">
        <w:rPr>
          <w:rFonts w:ascii="Times New Roman" w:hAnsi="Times New Roman" w:cs="Times New Roman"/>
          <w:sz w:val="28"/>
          <w:szCs w:val="28"/>
        </w:rPr>
        <w:t>ąbrównie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Drużyna Harcerska</w:t>
      </w:r>
      <w:r w:rsidR="001933B2" w:rsidRPr="00C44EAF">
        <w:rPr>
          <w:rFonts w:ascii="Times New Roman" w:hAnsi="Times New Roman" w:cs="Times New Roman"/>
          <w:sz w:val="28"/>
          <w:szCs w:val="28"/>
        </w:rPr>
        <w:t xml:space="preserve"> działająca w Dąbrównie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Cmentarze z I wojny światowej</w:t>
      </w:r>
      <w:r w:rsidR="001933B2" w:rsidRPr="00C44EAF">
        <w:rPr>
          <w:rFonts w:ascii="Times New Roman" w:hAnsi="Times New Roman" w:cs="Times New Roman"/>
          <w:sz w:val="28"/>
          <w:szCs w:val="28"/>
        </w:rPr>
        <w:t xml:space="preserve"> w miejscowości Osiekowo, Gardyny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Jeziora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 xml:space="preserve">- Żwirownie Surowców </w:t>
      </w:r>
      <w:r w:rsidR="008C0597" w:rsidRPr="00C44EAF">
        <w:rPr>
          <w:rFonts w:ascii="Times New Roman" w:hAnsi="Times New Roman" w:cs="Times New Roman"/>
          <w:sz w:val="28"/>
          <w:szCs w:val="28"/>
        </w:rPr>
        <w:t>Mineralnych</w:t>
      </w:r>
      <w:r w:rsidR="007D357C" w:rsidRPr="00C44EAF">
        <w:rPr>
          <w:rFonts w:ascii="Times New Roman" w:hAnsi="Times New Roman" w:cs="Times New Roman"/>
          <w:sz w:val="28"/>
          <w:szCs w:val="28"/>
        </w:rPr>
        <w:t xml:space="preserve"> w miejscowościach Samin,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7D357C" w:rsidRPr="00C44EAF">
        <w:rPr>
          <w:rFonts w:ascii="Times New Roman" w:hAnsi="Times New Roman" w:cs="Times New Roman"/>
          <w:sz w:val="28"/>
          <w:szCs w:val="28"/>
        </w:rPr>
        <w:t>Osiekowo</w:t>
      </w:r>
    </w:p>
    <w:p w:rsidR="00B90700" w:rsidRPr="00C44EAF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Lasy</w:t>
      </w:r>
    </w:p>
    <w:p w:rsidR="00B90700" w:rsidRDefault="00B90700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 w:rsidRPr="00C44EAF">
        <w:rPr>
          <w:rFonts w:ascii="Times New Roman" w:hAnsi="Times New Roman" w:cs="Times New Roman"/>
          <w:sz w:val="28"/>
          <w:szCs w:val="28"/>
        </w:rPr>
        <w:t>- Bunkry z II wojny światowej</w:t>
      </w:r>
      <w:r w:rsidR="007D357C" w:rsidRPr="00C44EAF">
        <w:rPr>
          <w:rFonts w:ascii="Times New Roman" w:hAnsi="Times New Roman" w:cs="Times New Roman"/>
          <w:sz w:val="28"/>
          <w:szCs w:val="28"/>
        </w:rPr>
        <w:t xml:space="preserve"> w miejscowości Okrągłe</w:t>
      </w:r>
    </w:p>
    <w:p w:rsidR="000E5EE5" w:rsidRDefault="000E5EE5" w:rsidP="00B9070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Lokalizacja gminy oraz jej dziedzictwo historyczno – krajobrazowo -przyrodnicze  pozwala na tworzenie na jej terenie przeróżnych inicjatyw </w:t>
      </w:r>
      <w:r w:rsidR="00FA0739">
        <w:rPr>
          <w:rFonts w:ascii="Times New Roman" w:hAnsi="Times New Roman" w:cs="Times New Roman"/>
          <w:sz w:val="28"/>
          <w:szCs w:val="28"/>
        </w:rPr>
        <w:t>społeczno - kulturalnych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E5EE5" w:rsidRPr="00C44EAF" w:rsidRDefault="000E5EE5" w:rsidP="00B9070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BEF" w:rsidRDefault="00220BEF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0E5EE5" w:rsidRDefault="000E5EE5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0E5EE5" w:rsidRDefault="000E5EE5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0E5EE5" w:rsidRDefault="000E5EE5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0E5EE5" w:rsidRDefault="000E5EE5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0E5EE5" w:rsidRDefault="000E5EE5" w:rsidP="00E045C0">
      <w:pPr>
        <w:pStyle w:val="Default"/>
        <w:spacing w:line="360" w:lineRule="auto"/>
        <w:jc w:val="both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BE0A19" w:rsidRDefault="00BE0A19" w:rsidP="00BE0A19">
      <w:pPr>
        <w:pStyle w:val="Default"/>
        <w:spacing w:line="241" w:lineRule="atLeast"/>
        <w:rPr>
          <w:rStyle w:val="A3"/>
          <w:rFonts w:ascii="Times New Roman" w:hAnsi="Times New Roman" w:cs="Times New Roman"/>
          <w:b w:val="0"/>
          <w:color w:val="FF0000"/>
          <w:sz w:val="28"/>
          <w:szCs w:val="28"/>
        </w:rPr>
      </w:pPr>
    </w:p>
    <w:p w:rsidR="00EE56CB" w:rsidRDefault="00EE56CB" w:rsidP="001B2C63">
      <w:pPr>
        <w:rPr>
          <w:rStyle w:val="A3"/>
          <w:rFonts w:ascii="Times New Roman" w:hAnsi="Times New Roman" w:cs="Times New Roman"/>
          <w:color w:val="auto"/>
        </w:rPr>
      </w:pPr>
    </w:p>
    <w:p w:rsidR="001B2C63" w:rsidRDefault="001B2C63" w:rsidP="001B2C6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Pr="007E2032">
        <w:rPr>
          <w:rFonts w:ascii="Times New Roman" w:hAnsi="Times New Roman" w:cs="Times New Roman"/>
          <w:b/>
          <w:sz w:val="28"/>
          <w:szCs w:val="28"/>
        </w:rPr>
        <w:t xml:space="preserve"> Działalnoś</w:t>
      </w:r>
      <w:r>
        <w:rPr>
          <w:rFonts w:ascii="Times New Roman" w:hAnsi="Times New Roman" w:cs="Times New Roman"/>
          <w:b/>
          <w:sz w:val="28"/>
          <w:szCs w:val="28"/>
        </w:rPr>
        <w:t>ć</w:t>
      </w:r>
      <w:r w:rsidR="0054358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6A9A" w:rsidRPr="00FB7E06">
        <w:rPr>
          <w:rFonts w:ascii="Times New Roman" w:hAnsi="Times New Roman" w:cs="Times New Roman"/>
          <w:b/>
          <w:sz w:val="28"/>
          <w:szCs w:val="28"/>
        </w:rPr>
        <w:t>kulturalna</w:t>
      </w:r>
      <w:r w:rsidRPr="007E2032">
        <w:rPr>
          <w:rFonts w:ascii="Times New Roman" w:hAnsi="Times New Roman" w:cs="Times New Roman"/>
          <w:b/>
          <w:sz w:val="28"/>
          <w:szCs w:val="28"/>
        </w:rPr>
        <w:t xml:space="preserve"> Ośrodka Kultury w Dąbrówni</w:t>
      </w:r>
      <w:r>
        <w:rPr>
          <w:rFonts w:ascii="Times New Roman" w:hAnsi="Times New Roman" w:cs="Times New Roman"/>
          <w:b/>
          <w:sz w:val="28"/>
          <w:szCs w:val="28"/>
        </w:rPr>
        <w:t>e  w roku 2014</w:t>
      </w:r>
      <w:r w:rsidR="00B0731F">
        <w:rPr>
          <w:rFonts w:ascii="Times New Roman" w:hAnsi="Times New Roman" w:cs="Times New Roman"/>
          <w:b/>
          <w:sz w:val="28"/>
          <w:szCs w:val="28"/>
        </w:rPr>
        <w:t>.</w:t>
      </w:r>
    </w:p>
    <w:p w:rsidR="001B2C63" w:rsidRPr="00AA1D05" w:rsidRDefault="001B2C63" w:rsidP="001B2C6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06A9A" w:rsidRPr="00520EB6" w:rsidRDefault="00006A9A" w:rsidP="00E045C0">
      <w:pPr>
        <w:spacing w:after="0" w:line="360" w:lineRule="auto"/>
        <w:jc w:val="both"/>
        <w:rPr>
          <w:rFonts w:ascii="Times New Roman" w:hAnsi="Times New Roman" w:cs="Times New Roman"/>
          <w:strike/>
          <w:sz w:val="28"/>
          <w:szCs w:val="28"/>
        </w:rPr>
      </w:pPr>
      <w:r w:rsidRPr="00AA1D05">
        <w:rPr>
          <w:rFonts w:ascii="Times New Roman" w:hAnsi="Times New Roman" w:cs="Times New Roman"/>
          <w:sz w:val="28"/>
          <w:szCs w:val="28"/>
        </w:rPr>
        <w:tab/>
      </w:r>
      <w:r w:rsidR="00B0731F" w:rsidRPr="00AA1D05">
        <w:rPr>
          <w:rFonts w:ascii="Times New Roman" w:hAnsi="Times New Roman" w:cs="Times New Roman"/>
          <w:sz w:val="28"/>
          <w:szCs w:val="28"/>
        </w:rPr>
        <w:t>Do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Pr="00AA1D05">
        <w:rPr>
          <w:rFonts w:ascii="Times New Roman" w:hAnsi="Times New Roman" w:cs="Times New Roman"/>
          <w:sz w:val="28"/>
          <w:szCs w:val="28"/>
        </w:rPr>
        <w:t xml:space="preserve">2014 r. działalność kulturową na terenie Gminy Dąbrówno prowadził </w:t>
      </w:r>
      <w:r w:rsidR="00FB7E06" w:rsidRPr="00AA1D05">
        <w:rPr>
          <w:rFonts w:ascii="Times New Roman" w:hAnsi="Times New Roman" w:cs="Times New Roman"/>
          <w:sz w:val="28"/>
          <w:szCs w:val="28"/>
        </w:rPr>
        <w:t xml:space="preserve">Gminny Ośrodek </w:t>
      </w:r>
      <w:r w:rsidR="001B2C63" w:rsidRPr="00AA1D05">
        <w:rPr>
          <w:rFonts w:ascii="Times New Roman" w:hAnsi="Times New Roman" w:cs="Times New Roman"/>
          <w:sz w:val="28"/>
          <w:szCs w:val="28"/>
        </w:rPr>
        <w:t>Kultury w Dąbrównie</w:t>
      </w:r>
      <w:r w:rsidR="00FB7E06" w:rsidRPr="00AA1D05">
        <w:rPr>
          <w:rFonts w:ascii="Times New Roman" w:hAnsi="Times New Roman" w:cs="Times New Roman"/>
          <w:sz w:val="28"/>
          <w:szCs w:val="28"/>
        </w:rPr>
        <w:t xml:space="preserve">, który </w:t>
      </w:r>
      <w:r w:rsidR="00F24F14" w:rsidRPr="00AA1D05">
        <w:rPr>
          <w:rFonts w:ascii="Times New Roman" w:hAnsi="Times New Roman" w:cs="Times New Roman"/>
          <w:sz w:val="28"/>
          <w:szCs w:val="28"/>
        </w:rPr>
        <w:t xml:space="preserve">w wyniku  połączenia </w:t>
      </w:r>
      <w:r w:rsidR="000E5EE5">
        <w:rPr>
          <w:rFonts w:ascii="Times New Roman" w:hAnsi="Times New Roman" w:cs="Times New Roman"/>
          <w:sz w:val="28"/>
          <w:szCs w:val="28"/>
        </w:rPr>
        <w:br/>
      </w:r>
      <w:r w:rsidR="00F24F14" w:rsidRPr="00AA1D05">
        <w:rPr>
          <w:rFonts w:ascii="Times New Roman" w:hAnsi="Times New Roman" w:cs="Times New Roman"/>
          <w:sz w:val="28"/>
          <w:szCs w:val="28"/>
        </w:rPr>
        <w:t>z Biblioteką Gminną tworzy jedną instytucję kultury pod nazwą Gminne Centrum Kultu</w:t>
      </w:r>
      <w:r w:rsidR="00F24F14" w:rsidRPr="00520EB6">
        <w:rPr>
          <w:rFonts w:ascii="Times New Roman" w:hAnsi="Times New Roman" w:cs="Times New Roman"/>
          <w:sz w:val="28"/>
          <w:szCs w:val="28"/>
        </w:rPr>
        <w:t>ralno-Biblioteczne (GCKB).</w:t>
      </w:r>
    </w:p>
    <w:p w:rsidR="001B2C63" w:rsidRPr="0095558F" w:rsidRDefault="00F24F14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GCKB</w:t>
      </w:r>
      <w:r w:rsidR="00FB7E06" w:rsidRPr="0095558F">
        <w:rPr>
          <w:rFonts w:ascii="Times New Roman" w:hAnsi="Times New Roman" w:cs="Times New Roman"/>
          <w:sz w:val="28"/>
          <w:szCs w:val="28"/>
        </w:rPr>
        <w:t xml:space="preserve"> działa </w:t>
      </w:r>
      <w:r w:rsidR="001B2C63" w:rsidRPr="0095558F">
        <w:rPr>
          <w:rFonts w:ascii="Times New Roman" w:hAnsi="Times New Roman" w:cs="Times New Roman"/>
          <w:sz w:val="28"/>
          <w:szCs w:val="28"/>
        </w:rPr>
        <w:t xml:space="preserve">w oparciu o ustawę z dnia 25 października 1991 r. </w:t>
      </w:r>
      <w:r w:rsidR="00FB7E06" w:rsidRPr="0095558F">
        <w:rPr>
          <w:rFonts w:ascii="Times New Roman" w:hAnsi="Times New Roman" w:cs="Times New Roman"/>
          <w:sz w:val="28"/>
          <w:szCs w:val="28"/>
        </w:rPr>
        <w:br/>
      </w:r>
      <w:r w:rsidR="001B2C63" w:rsidRPr="0095558F">
        <w:rPr>
          <w:rFonts w:ascii="Times New Roman" w:hAnsi="Times New Roman" w:cs="Times New Roman"/>
          <w:sz w:val="28"/>
          <w:szCs w:val="28"/>
        </w:rPr>
        <w:t>o organizowaniu i prowadzeniu działalności kulturalnej, której działalność polega na tworzeniu, upowszechnianiu i ochronie kultury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520EB6" w:rsidRPr="0095558F">
        <w:rPr>
          <w:rFonts w:ascii="Times New Roman" w:hAnsi="Times New Roman" w:cs="Times New Roman"/>
          <w:sz w:val="28"/>
          <w:szCs w:val="28"/>
        </w:rPr>
        <w:t>o</w:t>
      </w:r>
      <w:r w:rsidR="00A22484" w:rsidRPr="0095558F">
        <w:rPr>
          <w:rFonts w:ascii="Times New Roman" w:hAnsi="Times New Roman" w:cs="Times New Roman"/>
          <w:sz w:val="28"/>
          <w:szCs w:val="28"/>
        </w:rPr>
        <w:t>raz statut</w:t>
      </w:r>
      <w:r w:rsidR="00520EB6" w:rsidRPr="0095558F">
        <w:rPr>
          <w:rFonts w:ascii="Times New Roman" w:hAnsi="Times New Roman" w:cs="Times New Roman"/>
          <w:sz w:val="28"/>
          <w:szCs w:val="28"/>
        </w:rPr>
        <w:t>u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3A7AE6" w:rsidRPr="0095558F">
        <w:rPr>
          <w:rFonts w:ascii="Times New Roman" w:hAnsi="Times New Roman" w:cs="Times New Roman"/>
          <w:sz w:val="28"/>
          <w:szCs w:val="28"/>
        </w:rPr>
        <w:t>przyjętego</w:t>
      </w:r>
      <w:r w:rsidR="00FA0739" w:rsidRPr="0095558F">
        <w:rPr>
          <w:rFonts w:ascii="Times New Roman" w:hAnsi="Times New Roman" w:cs="Times New Roman"/>
          <w:sz w:val="28"/>
          <w:szCs w:val="28"/>
        </w:rPr>
        <w:t xml:space="preserve"> Uchwałą Nr XXXVII/327/14 Rady Gminy Dąbrówno z dnia 30.10.2014r. Celem GCKB jest prowadzenie wielokierunkowej działalności rozwijającej </w:t>
      </w:r>
      <w:r w:rsidR="00FA0739" w:rsidRPr="0095558F">
        <w:rPr>
          <w:rFonts w:ascii="Times New Roman" w:hAnsi="Times New Roman" w:cs="Times New Roman"/>
          <w:sz w:val="28"/>
          <w:szCs w:val="28"/>
        </w:rPr>
        <w:br/>
        <w:t xml:space="preserve">i zaspokajającej potrzeby kulturalne oraz potrzeby czytelnictwa mieszkańców gminy Dąbrówno, jak również upowszechnianie i promocja kultury lokalnej </w:t>
      </w:r>
      <w:r w:rsidR="00FA0739" w:rsidRPr="0095558F">
        <w:rPr>
          <w:rFonts w:ascii="Times New Roman" w:hAnsi="Times New Roman" w:cs="Times New Roman"/>
          <w:sz w:val="28"/>
          <w:szCs w:val="28"/>
        </w:rPr>
        <w:br/>
        <w:t>i folkloru.</w:t>
      </w:r>
    </w:p>
    <w:p w:rsidR="00FA0739" w:rsidRPr="0095558F" w:rsidRDefault="00FA073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Do zadań GCKB w zakresie upowszechniania kultury należy rozpoznawanie, rozbudzanie i zaspokajanie potrzeb oraz zainteresowań społeczno- kulturalnych poprzez:</w:t>
      </w:r>
    </w:p>
    <w:p w:rsidR="00FA0739" w:rsidRPr="0095558F" w:rsidRDefault="00FA073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prowadzenie edukacji kulturalnej i społecznej </w:t>
      </w:r>
      <w:r w:rsidR="00A11EC9" w:rsidRPr="0095558F">
        <w:rPr>
          <w:rFonts w:ascii="Times New Roman" w:hAnsi="Times New Roman" w:cs="Times New Roman"/>
          <w:sz w:val="28"/>
          <w:szCs w:val="28"/>
        </w:rPr>
        <w:t>mieszkańców gminy,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popularyzację i promocję twórczości artystycznej ze wszystkich dziedzin sztuki,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stałą pomoc metodyczną dla amatorskiego ruchu artystycznego, grup twórczych i środowiskowych oraz tworzenie warunków do rozwoju twórczości, folkloru, rękodzieła ludowego i artystycznego,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gromadzenie i wykorzystanie zasobów informacyjnych dotyczących zjawisk kulturowych i społecznego środowiska,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działania metodyczne polegające na wypracowaniu innowacyjnych form </w:t>
      </w:r>
      <w:r w:rsidR="0095558F">
        <w:rPr>
          <w:rFonts w:ascii="Times New Roman" w:hAnsi="Times New Roman" w:cs="Times New Roman"/>
          <w:sz w:val="28"/>
          <w:szCs w:val="28"/>
        </w:rPr>
        <w:br/>
      </w:r>
      <w:r w:rsidRPr="0095558F">
        <w:rPr>
          <w:rFonts w:ascii="Times New Roman" w:hAnsi="Times New Roman" w:cs="Times New Roman"/>
          <w:sz w:val="28"/>
          <w:szCs w:val="28"/>
        </w:rPr>
        <w:t>i metod działalności społeczno – kulturalnej w środowisku lokalnym,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lastRenderedPageBreak/>
        <w:t>- prowadzenie i wspieranie zespołów artystycznych i grup twórczych,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tworzenie warunków dla rozwoju amatorskiego ruchu artystycznego oraz zainteresowania wiedzą i sztuką,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opiekę nad świetlicami wiejskimi,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organizację i koordynację imprez kulturalnych, festynów, imprez sportowo – rekreacyjnych,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promowanie, wspieranie i realizowanie projektów aktywizujących </w:t>
      </w:r>
      <w:r w:rsidR="0095558F">
        <w:rPr>
          <w:rFonts w:ascii="Times New Roman" w:hAnsi="Times New Roman" w:cs="Times New Roman"/>
          <w:sz w:val="28"/>
          <w:szCs w:val="28"/>
        </w:rPr>
        <w:br/>
      </w:r>
      <w:r w:rsidRPr="0095558F">
        <w:rPr>
          <w:rFonts w:ascii="Times New Roman" w:hAnsi="Times New Roman" w:cs="Times New Roman"/>
          <w:sz w:val="28"/>
          <w:szCs w:val="28"/>
        </w:rPr>
        <w:t xml:space="preserve">i </w:t>
      </w:r>
      <w:r w:rsidR="006E14CA" w:rsidRPr="0095558F">
        <w:rPr>
          <w:rFonts w:ascii="Times New Roman" w:hAnsi="Times New Roman" w:cs="Times New Roman"/>
          <w:sz w:val="28"/>
          <w:szCs w:val="28"/>
        </w:rPr>
        <w:t>integrujących</w:t>
      </w:r>
      <w:r w:rsidRPr="0095558F">
        <w:rPr>
          <w:rFonts w:ascii="Times New Roman" w:hAnsi="Times New Roman" w:cs="Times New Roman"/>
          <w:sz w:val="28"/>
          <w:szCs w:val="28"/>
        </w:rPr>
        <w:t xml:space="preserve"> społeczność gminy,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upowszechnianie sztuki filmowej, 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prowadzenie własnych zespołów </w:t>
      </w:r>
      <w:r w:rsidR="006E14CA" w:rsidRPr="0095558F">
        <w:rPr>
          <w:rFonts w:ascii="Times New Roman" w:hAnsi="Times New Roman" w:cs="Times New Roman"/>
          <w:sz w:val="28"/>
          <w:szCs w:val="28"/>
        </w:rPr>
        <w:t>artystycznych</w:t>
      </w:r>
      <w:r w:rsidRPr="0095558F">
        <w:rPr>
          <w:rFonts w:ascii="Times New Roman" w:hAnsi="Times New Roman" w:cs="Times New Roman"/>
          <w:sz w:val="28"/>
          <w:szCs w:val="28"/>
        </w:rPr>
        <w:t>,</w:t>
      </w:r>
    </w:p>
    <w:p w:rsidR="00A11EC9" w:rsidRPr="0095558F" w:rsidRDefault="00A11EC9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współdziałanie z innymi </w:t>
      </w:r>
      <w:r w:rsidR="006E14CA" w:rsidRPr="0095558F">
        <w:rPr>
          <w:rFonts w:ascii="Times New Roman" w:hAnsi="Times New Roman" w:cs="Times New Roman"/>
          <w:sz w:val="28"/>
          <w:szCs w:val="28"/>
        </w:rPr>
        <w:t xml:space="preserve">instytucjami kultury i innymi organizacjami </w:t>
      </w:r>
      <w:r w:rsidR="0095558F">
        <w:rPr>
          <w:rFonts w:ascii="Times New Roman" w:hAnsi="Times New Roman" w:cs="Times New Roman"/>
          <w:sz w:val="28"/>
          <w:szCs w:val="28"/>
        </w:rPr>
        <w:br/>
      </w:r>
      <w:r w:rsidR="006E14CA" w:rsidRPr="0095558F">
        <w:rPr>
          <w:rFonts w:ascii="Times New Roman" w:hAnsi="Times New Roman" w:cs="Times New Roman"/>
          <w:sz w:val="28"/>
          <w:szCs w:val="28"/>
        </w:rPr>
        <w:t>w zakresie zaspokajania potrzeb społecznych, kulturalnych, edukacyjnych wspierających rozwój lokalny,</w:t>
      </w:r>
    </w:p>
    <w:p w:rsidR="006E14CA" w:rsidRPr="0095558F" w:rsidRDefault="006E14CA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nawiązywanie i rozwijanie międzynarodowych kontaktów w zakresie wymianie kulturalnej,</w:t>
      </w:r>
    </w:p>
    <w:p w:rsidR="006E14CA" w:rsidRPr="0095558F" w:rsidRDefault="006E14CA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realizowanie projektów z zakresu tradycji narodowej i lokalnej oraz </w:t>
      </w:r>
      <w:r w:rsidR="0095558F" w:rsidRPr="0095558F">
        <w:rPr>
          <w:rFonts w:ascii="Times New Roman" w:hAnsi="Times New Roman" w:cs="Times New Roman"/>
          <w:sz w:val="28"/>
          <w:szCs w:val="28"/>
        </w:rPr>
        <w:t>ochrony</w:t>
      </w:r>
      <w:r w:rsidRPr="0095558F">
        <w:rPr>
          <w:rFonts w:ascii="Times New Roman" w:hAnsi="Times New Roman" w:cs="Times New Roman"/>
          <w:sz w:val="28"/>
          <w:szCs w:val="28"/>
        </w:rPr>
        <w:t xml:space="preserve"> dziedzictwa narodowego,</w:t>
      </w:r>
    </w:p>
    <w:p w:rsidR="006E14CA" w:rsidRPr="0095558F" w:rsidRDefault="006E14CA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upowszechnianie wiedzy o regionie i kraju poprzez wspieranie ruchu turystycznego,</w:t>
      </w:r>
    </w:p>
    <w:p w:rsidR="006E14CA" w:rsidRPr="0095558F" w:rsidRDefault="006E14CA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promocję gminy i regionu.</w:t>
      </w:r>
    </w:p>
    <w:p w:rsidR="006E14CA" w:rsidRPr="0095558F" w:rsidRDefault="006E14CA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         W zakresie upowszechniania i zaspokajania potrzeb czytelnictwa do zadań GCKB realizowanych przez Bibliotekę należy stymulowanie, rozwijanie </w:t>
      </w:r>
      <w:r w:rsidR="0095558F">
        <w:rPr>
          <w:rFonts w:ascii="Times New Roman" w:hAnsi="Times New Roman" w:cs="Times New Roman"/>
          <w:sz w:val="28"/>
          <w:szCs w:val="28"/>
        </w:rPr>
        <w:br/>
      </w:r>
      <w:r w:rsidRPr="0095558F">
        <w:rPr>
          <w:rFonts w:ascii="Times New Roman" w:hAnsi="Times New Roman" w:cs="Times New Roman"/>
          <w:sz w:val="28"/>
          <w:szCs w:val="28"/>
        </w:rPr>
        <w:t>i zaspokajanie zróżnicowanych potrzeb czytelniczych, oświatowych, kulturalnych  informacyjnych mieszkańców gminy poprzez:</w:t>
      </w:r>
    </w:p>
    <w:p w:rsidR="006E14CA" w:rsidRPr="0095558F" w:rsidRDefault="006E14CA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gromadzenie, opracowywanie, przechowywanie i ochrona materiałów bibliotecznych, w tym tworzenie komputerowych baz danyc</w:t>
      </w:r>
      <w:r w:rsidR="001E7883" w:rsidRPr="0095558F">
        <w:rPr>
          <w:rFonts w:ascii="Times New Roman" w:hAnsi="Times New Roman" w:cs="Times New Roman"/>
          <w:sz w:val="28"/>
          <w:szCs w:val="28"/>
        </w:rPr>
        <w:t>h,</w:t>
      </w:r>
    </w:p>
    <w:p w:rsidR="001E7883" w:rsidRPr="0095558F" w:rsidRDefault="001E7883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udostępnianie zbiorów bibliotecznych na miejscu, wypożyczanie do domu </w:t>
      </w:r>
      <w:r w:rsidR="0095558F">
        <w:rPr>
          <w:rFonts w:ascii="Times New Roman" w:hAnsi="Times New Roman" w:cs="Times New Roman"/>
          <w:sz w:val="28"/>
          <w:szCs w:val="28"/>
        </w:rPr>
        <w:br/>
      </w:r>
      <w:r w:rsidRPr="0095558F">
        <w:rPr>
          <w:rFonts w:ascii="Times New Roman" w:hAnsi="Times New Roman" w:cs="Times New Roman"/>
          <w:sz w:val="28"/>
          <w:szCs w:val="28"/>
        </w:rPr>
        <w:t>i prowadzenie wypożyczeń międzybibliotecznych</w:t>
      </w:r>
      <w:r w:rsidR="001D26AC" w:rsidRPr="0095558F">
        <w:rPr>
          <w:rFonts w:ascii="Times New Roman" w:hAnsi="Times New Roman" w:cs="Times New Roman"/>
          <w:sz w:val="28"/>
          <w:szCs w:val="28"/>
        </w:rPr>
        <w:t>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lastRenderedPageBreak/>
        <w:t>- prowadzenie działalności informacyjnej, edukacyjnej i bibliograficznej, popularyzację książki i czytelnictwa, zachęcanie mieszkańców gminy do czytelnictwa,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tworzenie i udostępnianie komputerowych baz danych katalogowych, bibliograficznych, faktograficznych,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planowanie i dokonywanie zakupów materiałów bibliotecznych, ocena ich przydatności w środowisku z uwzględnieniem potrzeb społeczności gminy,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współdziałanie z innymi bibliotekami i instytucjami upowszechniania kultury, szkołami, organizacjami i towarzystwami w zakresie wymiany oraz przekazywania materiałów bibliotecznych i informacji,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- prowadzenie wspólnej polityki gromadzenia zbiorów bibliotecznych </w:t>
      </w:r>
      <w:r w:rsidR="0095558F">
        <w:rPr>
          <w:rFonts w:ascii="Times New Roman" w:hAnsi="Times New Roman" w:cs="Times New Roman"/>
          <w:sz w:val="28"/>
          <w:szCs w:val="28"/>
        </w:rPr>
        <w:br/>
      </w:r>
      <w:r w:rsidRPr="0095558F">
        <w:rPr>
          <w:rFonts w:ascii="Times New Roman" w:hAnsi="Times New Roman" w:cs="Times New Roman"/>
          <w:sz w:val="28"/>
          <w:szCs w:val="28"/>
        </w:rPr>
        <w:t>z bibliotekami szkolnymi działającymi na terenie gminy,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prowadzenie działalności bibliograficznej, dokumentacyjnej, naukowo – badawczej, wydawniczej, edukacyjnej, popularyzatorskiej i informacyjno – metodycznej,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doskonalenie form i metod pracy bibliotecznej,</w:t>
      </w:r>
    </w:p>
    <w:p w:rsidR="001D26AC" w:rsidRPr="0095558F" w:rsidRDefault="001D26AC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- prowadzenie filii bibliotecznych w terenie, do których zakresu należą:</w:t>
      </w:r>
    </w:p>
    <w:p w:rsidR="001D26AC" w:rsidRPr="0095558F" w:rsidRDefault="001D26AC" w:rsidP="001D26AC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Udostępnianie zbiorów bibliotecznych,</w:t>
      </w:r>
    </w:p>
    <w:p w:rsidR="001D26AC" w:rsidRPr="0095558F" w:rsidRDefault="001D26AC" w:rsidP="001D26AC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Prowadzenie działalności informacyjnej, edukacyjnej, popularyzatorskiej,</w:t>
      </w:r>
    </w:p>
    <w:p w:rsidR="001D26AC" w:rsidRPr="0095558F" w:rsidRDefault="001D26AC" w:rsidP="001D26AC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 xml:space="preserve">Propagowanie </w:t>
      </w:r>
      <w:r w:rsidR="002064FA" w:rsidRPr="0095558F">
        <w:rPr>
          <w:rFonts w:ascii="Times New Roman" w:hAnsi="Times New Roman" w:cs="Times New Roman"/>
          <w:sz w:val="28"/>
          <w:szCs w:val="28"/>
        </w:rPr>
        <w:t>wśród mieszkańców gminy literatury i czytelnictwa,</w:t>
      </w:r>
    </w:p>
    <w:p w:rsidR="002064FA" w:rsidRPr="0095558F" w:rsidRDefault="002064FA" w:rsidP="001D26AC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558F">
        <w:rPr>
          <w:rFonts w:ascii="Times New Roman" w:hAnsi="Times New Roman" w:cs="Times New Roman"/>
          <w:sz w:val="28"/>
          <w:szCs w:val="28"/>
        </w:rPr>
        <w:t>Prowadzenie różnorodnych form pracy z czytelnikiem.</w:t>
      </w:r>
    </w:p>
    <w:p w:rsidR="0021428F" w:rsidRDefault="0021428F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066B98" w:rsidRDefault="00C51E65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6B98">
        <w:rPr>
          <w:rFonts w:ascii="Times New Roman" w:hAnsi="Times New Roman" w:cs="Times New Roman"/>
          <w:sz w:val="28"/>
          <w:szCs w:val="28"/>
        </w:rPr>
        <w:t>Centrum od 01 stycznia 2015 zmieni</w:t>
      </w:r>
      <w:r w:rsidR="00D00C67" w:rsidRPr="00066B98">
        <w:rPr>
          <w:rFonts w:ascii="Times New Roman" w:hAnsi="Times New Roman" w:cs="Times New Roman"/>
          <w:sz w:val="28"/>
          <w:szCs w:val="28"/>
        </w:rPr>
        <w:t>ło</w:t>
      </w:r>
      <w:r w:rsidRPr="00066B98">
        <w:rPr>
          <w:rFonts w:ascii="Times New Roman" w:hAnsi="Times New Roman" w:cs="Times New Roman"/>
          <w:sz w:val="28"/>
          <w:szCs w:val="28"/>
        </w:rPr>
        <w:t xml:space="preserve"> swoją siedzibę </w:t>
      </w:r>
      <w:r w:rsidR="00D00C67" w:rsidRPr="00066B98">
        <w:rPr>
          <w:rFonts w:ascii="Times New Roman" w:hAnsi="Times New Roman" w:cs="Times New Roman"/>
          <w:sz w:val="28"/>
          <w:szCs w:val="28"/>
        </w:rPr>
        <w:t xml:space="preserve">i przeniosło się do wyremontowanego przy współfinansowaniu Ministerstwa Kultury i Dziedzictwa Narodowego nowego obiektu. </w:t>
      </w:r>
      <w:r w:rsidR="001E7883">
        <w:rPr>
          <w:rFonts w:ascii="Times New Roman" w:hAnsi="Times New Roman" w:cs="Times New Roman"/>
          <w:sz w:val="28"/>
          <w:szCs w:val="28"/>
        </w:rPr>
        <w:t>Całkowity koszt remontu budynku wyniósł 1</w:t>
      </w:r>
      <w:r w:rsidR="00CB0B84">
        <w:rPr>
          <w:rFonts w:ascii="Times New Roman" w:hAnsi="Times New Roman" w:cs="Times New Roman"/>
          <w:sz w:val="28"/>
          <w:szCs w:val="28"/>
        </w:rPr>
        <w:t xml:space="preserve"> 393 661, 90 zł, w tym dofinansowanie z Ministerstwa Kultury i Dziedzictwa Narodowego  145 149,76 zł, wkład własny Gminy to 1 248 512,14zł. </w:t>
      </w:r>
      <w:r w:rsidR="00D00C67" w:rsidRPr="00066B98">
        <w:rPr>
          <w:rFonts w:ascii="Times New Roman" w:hAnsi="Times New Roman" w:cs="Times New Roman"/>
          <w:sz w:val="28"/>
          <w:szCs w:val="28"/>
        </w:rPr>
        <w:t>Obiekt ten został w pełni przystosowany do prowadzenia edukacji kulturalnej w szerok</w:t>
      </w:r>
      <w:r w:rsidR="00066B98" w:rsidRPr="00066B98">
        <w:rPr>
          <w:rFonts w:ascii="Times New Roman" w:hAnsi="Times New Roman" w:cs="Times New Roman"/>
          <w:sz w:val="28"/>
          <w:szCs w:val="28"/>
        </w:rPr>
        <w:t xml:space="preserve">im </w:t>
      </w:r>
      <w:r w:rsidR="00066B98" w:rsidRPr="00066B98">
        <w:rPr>
          <w:rFonts w:ascii="Times New Roman" w:hAnsi="Times New Roman" w:cs="Times New Roman"/>
          <w:sz w:val="28"/>
          <w:szCs w:val="28"/>
        </w:rPr>
        <w:lastRenderedPageBreak/>
        <w:t xml:space="preserve">zakresie. Wygospodarowano </w:t>
      </w:r>
      <w:r w:rsidR="00D00C67" w:rsidRPr="00066B98">
        <w:rPr>
          <w:rFonts w:ascii="Times New Roman" w:hAnsi="Times New Roman" w:cs="Times New Roman"/>
          <w:sz w:val="28"/>
          <w:szCs w:val="28"/>
        </w:rPr>
        <w:t xml:space="preserve"> pomieszczenia do działalności merytorycznej </w:t>
      </w:r>
      <w:r w:rsidR="00CB0B84">
        <w:rPr>
          <w:rFonts w:ascii="Times New Roman" w:hAnsi="Times New Roman" w:cs="Times New Roman"/>
          <w:sz w:val="28"/>
          <w:szCs w:val="28"/>
        </w:rPr>
        <w:br/>
      </w:r>
      <w:r w:rsidR="00D00C67" w:rsidRPr="00066B98">
        <w:rPr>
          <w:rFonts w:ascii="Times New Roman" w:hAnsi="Times New Roman" w:cs="Times New Roman"/>
          <w:sz w:val="28"/>
          <w:szCs w:val="28"/>
        </w:rPr>
        <w:t xml:space="preserve">i artystycznej. Znajdują się tam pracownie plastyczne, taneczne i aktorskie. </w:t>
      </w:r>
    </w:p>
    <w:p w:rsidR="0021428F" w:rsidRDefault="00A22484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0EB6">
        <w:rPr>
          <w:rFonts w:ascii="Times New Roman" w:hAnsi="Times New Roman" w:cs="Times New Roman"/>
          <w:sz w:val="28"/>
          <w:szCs w:val="28"/>
        </w:rPr>
        <w:t xml:space="preserve">Kadrę GCKB stanowią następujące osoby: </w:t>
      </w:r>
    </w:p>
    <w:p w:rsidR="005C59F7" w:rsidRPr="00520EB6" w:rsidRDefault="005C59F7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428F" w:rsidRPr="00EE56CB" w:rsidRDefault="0021428F" w:rsidP="00EE56CB">
      <w:pPr>
        <w:pStyle w:val="Akapitzlist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6CB">
        <w:rPr>
          <w:rFonts w:ascii="Times New Roman" w:hAnsi="Times New Roman" w:cs="Times New Roman"/>
          <w:b/>
          <w:sz w:val="28"/>
          <w:szCs w:val="28"/>
        </w:rPr>
        <w:t>Daniel Stempkowski</w:t>
      </w:r>
      <w:r w:rsidRPr="00EE56CB">
        <w:rPr>
          <w:rFonts w:ascii="Times New Roman" w:hAnsi="Times New Roman" w:cs="Times New Roman"/>
          <w:sz w:val="28"/>
          <w:szCs w:val="28"/>
        </w:rPr>
        <w:t xml:space="preserve"> – dyrektor centrum, wykształcenie wyższe, przygotowanie pedagogiczne, muzyczne. Od 1999r. czynnie uczestniczy </w:t>
      </w:r>
      <w:r w:rsidR="0095558F" w:rsidRPr="00EE56CB">
        <w:rPr>
          <w:rFonts w:ascii="Times New Roman" w:hAnsi="Times New Roman" w:cs="Times New Roman"/>
          <w:sz w:val="28"/>
          <w:szCs w:val="28"/>
        </w:rPr>
        <w:br/>
      </w:r>
      <w:r w:rsidRPr="00EE56CB">
        <w:rPr>
          <w:rFonts w:ascii="Times New Roman" w:hAnsi="Times New Roman" w:cs="Times New Roman"/>
          <w:sz w:val="28"/>
          <w:szCs w:val="28"/>
        </w:rPr>
        <w:t xml:space="preserve">w działalności kulturalnej prowadząc zajęcia z dziećmi, młodzieżą, jak również prowadził zespoły muzyczne i wokalne. Od 2010r. zatrudniony w  </w:t>
      </w:r>
      <w:r w:rsidR="00704CEB" w:rsidRPr="00EE56CB">
        <w:rPr>
          <w:rFonts w:ascii="Times New Roman" w:hAnsi="Times New Roman" w:cs="Times New Roman"/>
          <w:sz w:val="28"/>
          <w:szCs w:val="28"/>
        </w:rPr>
        <w:t>GOK Dąbrówno.</w:t>
      </w:r>
    </w:p>
    <w:p w:rsidR="005C59F7" w:rsidRPr="00066B98" w:rsidRDefault="005C59F7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4CEB" w:rsidRPr="00EE56CB" w:rsidRDefault="00704CEB" w:rsidP="00EE56CB">
      <w:pPr>
        <w:pStyle w:val="Akapitzlist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6CB">
        <w:rPr>
          <w:rFonts w:ascii="Times New Roman" w:hAnsi="Times New Roman" w:cs="Times New Roman"/>
          <w:b/>
          <w:sz w:val="28"/>
          <w:szCs w:val="28"/>
        </w:rPr>
        <w:t>Marcelina Brzostek</w:t>
      </w:r>
      <w:r w:rsidRPr="00EE56CB">
        <w:rPr>
          <w:rFonts w:ascii="Times New Roman" w:hAnsi="Times New Roman" w:cs="Times New Roman"/>
          <w:sz w:val="28"/>
          <w:szCs w:val="28"/>
        </w:rPr>
        <w:t xml:space="preserve"> – wykształcenie wyższe , kierunek pedagogika, </w:t>
      </w:r>
      <w:r w:rsidR="00A16AF4" w:rsidRPr="00EE56CB">
        <w:rPr>
          <w:rFonts w:ascii="Times New Roman" w:hAnsi="Times New Roman" w:cs="Times New Roman"/>
          <w:sz w:val="28"/>
          <w:szCs w:val="28"/>
        </w:rPr>
        <w:br/>
        <w:t xml:space="preserve">o </w:t>
      </w:r>
      <w:r w:rsidRPr="00EE56CB">
        <w:rPr>
          <w:rFonts w:ascii="Times New Roman" w:hAnsi="Times New Roman" w:cs="Times New Roman"/>
          <w:sz w:val="28"/>
          <w:szCs w:val="28"/>
        </w:rPr>
        <w:t>specjalnoś</w:t>
      </w:r>
      <w:r w:rsidR="00A16AF4" w:rsidRPr="00EE56CB">
        <w:rPr>
          <w:rFonts w:ascii="Times New Roman" w:hAnsi="Times New Roman" w:cs="Times New Roman"/>
          <w:sz w:val="28"/>
          <w:szCs w:val="28"/>
        </w:rPr>
        <w:t>ci pedagogika opiekuńcza</w:t>
      </w:r>
      <w:r w:rsidRPr="00EE56CB">
        <w:rPr>
          <w:rFonts w:ascii="Times New Roman" w:hAnsi="Times New Roman" w:cs="Times New Roman"/>
          <w:sz w:val="28"/>
          <w:szCs w:val="28"/>
        </w:rPr>
        <w:t>. Zatrudniona od 2012r. jako instruktor do spraw teatru i zajęć plastycznych z dziećmi i młodzieżą. Posiada doświadczenie w pracy</w:t>
      </w:r>
      <w:r w:rsidR="00520EB6" w:rsidRPr="00EE56CB">
        <w:rPr>
          <w:rFonts w:ascii="Times New Roman" w:hAnsi="Times New Roman" w:cs="Times New Roman"/>
          <w:sz w:val="28"/>
          <w:szCs w:val="28"/>
        </w:rPr>
        <w:t xml:space="preserve"> wychowawczo – opiekuńczej z dziećmi</w:t>
      </w:r>
      <w:r w:rsidR="00543589" w:rsidRPr="00EE56CB">
        <w:rPr>
          <w:rFonts w:ascii="Times New Roman" w:hAnsi="Times New Roman" w:cs="Times New Roman"/>
          <w:sz w:val="28"/>
          <w:szCs w:val="28"/>
        </w:rPr>
        <w:t xml:space="preserve"> </w:t>
      </w:r>
      <w:r w:rsidRPr="00EE56CB">
        <w:rPr>
          <w:rFonts w:ascii="Times New Roman" w:hAnsi="Times New Roman" w:cs="Times New Roman"/>
          <w:sz w:val="28"/>
          <w:szCs w:val="28"/>
        </w:rPr>
        <w:t>,brała udział w wycieczkach rowerowych z dziećmi, biwakach, pomagała w organizacji imprez gminnych, zajęć tematycznych, zabaw.</w:t>
      </w:r>
    </w:p>
    <w:p w:rsidR="005C59F7" w:rsidRPr="00066B98" w:rsidRDefault="005C59F7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6A9A" w:rsidRPr="00EE56CB" w:rsidRDefault="00704CEB" w:rsidP="00EE56CB">
      <w:pPr>
        <w:pStyle w:val="Akapitzlist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6CB">
        <w:rPr>
          <w:rFonts w:ascii="Times New Roman" w:hAnsi="Times New Roman" w:cs="Times New Roman"/>
          <w:b/>
          <w:sz w:val="28"/>
          <w:szCs w:val="28"/>
        </w:rPr>
        <w:t>Paweł Piórek</w:t>
      </w:r>
      <w:r w:rsidRPr="00EE56CB">
        <w:rPr>
          <w:rFonts w:ascii="Times New Roman" w:hAnsi="Times New Roman" w:cs="Times New Roman"/>
          <w:sz w:val="28"/>
          <w:szCs w:val="28"/>
        </w:rPr>
        <w:t xml:space="preserve"> –  wykształcenie średnie, studium choreograficzne zatrudniony od 2010r, prowadzi zespół pieśni i tańca</w:t>
      </w:r>
    </w:p>
    <w:p w:rsidR="005C59F7" w:rsidRPr="00066B98" w:rsidRDefault="005C59F7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04CEB" w:rsidRPr="00EE56CB" w:rsidRDefault="00704CEB" w:rsidP="00EE56CB">
      <w:pPr>
        <w:pStyle w:val="Akapitzlist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6CB">
        <w:rPr>
          <w:rFonts w:ascii="Times New Roman" w:hAnsi="Times New Roman" w:cs="Times New Roman"/>
          <w:b/>
          <w:sz w:val="28"/>
          <w:szCs w:val="28"/>
        </w:rPr>
        <w:t>Michał Podolak</w:t>
      </w:r>
      <w:r w:rsidRPr="00EE56CB">
        <w:rPr>
          <w:rFonts w:ascii="Times New Roman" w:hAnsi="Times New Roman" w:cs="Times New Roman"/>
          <w:sz w:val="28"/>
          <w:szCs w:val="28"/>
        </w:rPr>
        <w:t xml:space="preserve"> – wykształcenie wyższe , zatrudniony od 2010r. prowadzi zespół ludowy pieśni i tańca</w:t>
      </w:r>
      <w:r w:rsidR="005C59F7" w:rsidRPr="00EE56CB">
        <w:rPr>
          <w:rFonts w:ascii="Times New Roman" w:hAnsi="Times New Roman" w:cs="Times New Roman"/>
          <w:sz w:val="28"/>
          <w:szCs w:val="28"/>
        </w:rPr>
        <w:t>.</w:t>
      </w:r>
    </w:p>
    <w:p w:rsidR="005C59F7" w:rsidRPr="00066B98" w:rsidRDefault="005C59F7" w:rsidP="00E045C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W zakresie organizacji przedsięwzięć kulturalnych i edukacyjnych w 2014 roku  Ośrodek Kultury współpracował z: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Urzędem Gminy Dąbrówno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GOPS Dąbrówno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Stowarzyszeniem Miłośników Dąbrówna „ Nasze Miejsce Na Ziemi”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006A9A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Szkołą P</w:t>
      </w:r>
      <w:r w:rsidR="001B2C63" w:rsidRPr="00FB1BBF">
        <w:rPr>
          <w:rFonts w:ascii="Times New Roman" w:hAnsi="Times New Roman" w:cs="Times New Roman"/>
          <w:sz w:val="28"/>
          <w:szCs w:val="28"/>
        </w:rPr>
        <w:t>odstawową w Marwałdzie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Świetlicą środowiskową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Gimnazjum Publicznym w Dąbrównie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Gminnym Ośrodkiem Kultury w Rybnie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Gminnym Ośrodkiem Kultury w Płośnicy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ZHP w Działdowie</w:t>
      </w:r>
      <w:r w:rsidR="00006A9A">
        <w:rPr>
          <w:rFonts w:ascii="Times New Roman" w:hAnsi="Times New Roman" w:cs="Times New Roman"/>
          <w:sz w:val="28"/>
          <w:szCs w:val="28"/>
        </w:rPr>
        <w:t>,</w:t>
      </w:r>
    </w:p>
    <w:p w:rsidR="001B2C63" w:rsidRDefault="00006A9A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Panem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Waldemarem Mierzwą 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10BBB" w:rsidRDefault="00710BBB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59F7" w:rsidRDefault="005C59F7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59F7" w:rsidRDefault="005C59F7" w:rsidP="00006A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Tabela-Siatka"/>
        <w:tblW w:w="0" w:type="auto"/>
        <w:tblLook w:val="04A0"/>
      </w:tblPr>
      <w:tblGrid>
        <w:gridCol w:w="699"/>
        <w:gridCol w:w="4111"/>
        <w:gridCol w:w="4426"/>
      </w:tblGrid>
      <w:tr w:rsidR="00DA1A3D" w:rsidTr="00710BBB">
        <w:tc>
          <w:tcPr>
            <w:tcW w:w="675" w:type="dxa"/>
          </w:tcPr>
          <w:p w:rsidR="00DA1A3D" w:rsidRPr="00710BBB" w:rsidRDefault="00DA1A3D" w:rsidP="00DA1A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0BBB">
              <w:rPr>
                <w:rFonts w:ascii="Times New Roman" w:hAnsi="Times New Roman" w:cs="Times New Roman"/>
                <w:b/>
                <w:sz w:val="28"/>
                <w:szCs w:val="28"/>
              </w:rPr>
              <w:t>L.p.</w:t>
            </w:r>
          </w:p>
        </w:tc>
        <w:tc>
          <w:tcPr>
            <w:tcW w:w="4111" w:type="dxa"/>
          </w:tcPr>
          <w:p w:rsidR="00DA1A3D" w:rsidRPr="00710BBB" w:rsidRDefault="00DA1A3D" w:rsidP="00DA1A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0BB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Sekcja </w:t>
            </w:r>
          </w:p>
        </w:tc>
        <w:tc>
          <w:tcPr>
            <w:tcW w:w="4426" w:type="dxa"/>
          </w:tcPr>
          <w:p w:rsidR="00DA1A3D" w:rsidRPr="00710BBB" w:rsidRDefault="00DA1A3D" w:rsidP="00DA1A3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0BBB">
              <w:rPr>
                <w:rFonts w:ascii="Times New Roman" w:hAnsi="Times New Roman" w:cs="Times New Roman"/>
                <w:b/>
                <w:sz w:val="28"/>
                <w:szCs w:val="28"/>
              </w:rPr>
              <w:t>Osoba odpowiedzialna</w:t>
            </w:r>
          </w:p>
        </w:tc>
      </w:tr>
      <w:tr w:rsidR="00DA1A3D" w:rsidTr="00710BBB">
        <w:tc>
          <w:tcPr>
            <w:tcW w:w="675" w:type="dxa"/>
          </w:tcPr>
          <w:p w:rsidR="00DA1A3D" w:rsidRDefault="00DA1A3D" w:rsidP="00006A9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111" w:type="dxa"/>
          </w:tcPr>
          <w:p w:rsidR="00DA1A3D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W</w:t>
            </w:r>
            <w:r w:rsidR="00DA1A3D">
              <w:rPr>
                <w:rFonts w:ascii="Times New Roman" w:hAnsi="Times New Roman" w:cs="Times New Roman"/>
                <w:sz w:val="28"/>
                <w:szCs w:val="28"/>
              </w:rPr>
              <w:t>okaln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a</w:t>
            </w:r>
          </w:p>
        </w:tc>
        <w:tc>
          <w:tcPr>
            <w:tcW w:w="4426" w:type="dxa"/>
          </w:tcPr>
          <w:p w:rsidR="00DA1A3D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Daniel Stempkowski</w:t>
            </w:r>
          </w:p>
        </w:tc>
      </w:tr>
      <w:tr w:rsidR="00710BBB" w:rsidTr="00710BBB">
        <w:tc>
          <w:tcPr>
            <w:tcW w:w="675" w:type="dxa"/>
          </w:tcPr>
          <w:p w:rsidR="00710BBB" w:rsidRDefault="00710BBB" w:rsidP="00006A9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111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Instrumentalna</w:t>
            </w:r>
          </w:p>
        </w:tc>
        <w:tc>
          <w:tcPr>
            <w:tcW w:w="4426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Daniel Stempkowski</w:t>
            </w:r>
          </w:p>
        </w:tc>
      </w:tr>
      <w:tr w:rsidR="00710BBB" w:rsidTr="00710BBB">
        <w:tc>
          <w:tcPr>
            <w:tcW w:w="675" w:type="dxa"/>
          </w:tcPr>
          <w:p w:rsidR="00710BBB" w:rsidRDefault="00710BBB" w:rsidP="00006A9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111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Teatralna</w:t>
            </w:r>
          </w:p>
        </w:tc>
        <w:tc>
          <w:tcPr>
            <w:tcW w:w="4426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Marcelina Brzostek</w:t>
            </w:r>
          </w:p>
        </w:tc>
      </w:tr>
      <w:tr w:rsidR="00710BBB" w:rsidTr="00710BBB">
        <w:tc>
          <w:tcPr>
            <w:tcW w:w="675" w:type="dxa"/>
          </w:tcPr>
          <w:p w:rsidR="00710BBB" w:rsidRDefault="00710BBB" w:rsidP="00006A9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111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Taneczno – wokalna</w:t>
            </w:r>
          </w:p>
        </w:tc>
        <w:tc>
          <w:tcPr>
            <w:tcW w:w="4426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Paweł Piórek</w:t>
            </w:r>
          </w:p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Michał Podolak</w:t>
            </w:r>
          </w:p>
        </w:tc>
      </w:tr>
      <w:tr w:rsidR="00710BBB" w:rsidTr="00710BBB">
        <w:tc>
          <w:tcPr>
            <w:tcW w:w="675" w:type="dxa"/>
          </w:tcPr>
          <w:p w:rsidR="00710BBB" w:rsidRDefault="00710BBB" w:rsidP="00006A9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4111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Harcerska</w:t>
            </w:r>
          </w:p>
        </w:tc>
        <w:tc>
          <w:tcPr>
            <w:tcW w:w="4426" w:type="dxa"/>
          </w:tcPr>
          <w:p w:rsidR="00710BBB" w:rsidRDefault="00710BBB" w:rsidP="00EE56C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Daniel Stempkowski</w:t>
            </w:r>
          </w:p>
        </w:tc>
      </w:tr>
    </w:tbl>
    <w:p w:rsidR="005C59F7" w:rsidRDefault="005C59F7" w:rsidP="00006A9A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C59F7" w:rsidRDefault="005C59F7" w:rsidP="00006A9A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C59F7" w:rsidRPr="00A22484" w:rsidRDefault="005C59F7" w:rsidP="00006A9A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664B8" w:rsidRDefault="000664B8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2C7E6E" w:rsidRDefault="00FB1BBF" w:rsidP="00006A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E6E">
        <w:rPr>
          <w:rFonts w:ascii="Times New Roman" w:hAnsi="Times New Roman" w:cs="Times New Roman"/>
          <w:b/>
          <w:sz w:val="28"/>
          <w:szCs w:val="28"/>
        </w:rPr>
        <w:t>D</w:t>
      </w:r>
      <w:r w:rsidR="00066B98" w:rsidRPr="002C7E6E">
        <w:rPr>
          <w:rFonts w:ascii="Times New Roman" w:hAnsi="Times New Roman" w:cs="Times New Roman"/>
          <w:b/>
          <w:sz w:val="28"/>
          <w:szCs w:val="28"/>
        </w:rPr>
        <w:t>ziałalność</w:t>
      </w:r>
      <w:r w:rsidR="001B2C63" w:rsidRPr="002C7E6E">
        <w:rPr>
          <w:rFonts w:ascii="Times New Roman" w:hAnsi="Times New Roman" w:cs="Times New Roman"/>
          <w:b/>
          <w:sz w:val="28"/>
          <w:szCs w:val="28"/>
        </w:rPr>
        <w:t xml:space="preserve"> Ośrodka Kultury w Dąbrównie </w:t>
      </w:r>
      <w:r w:rsidR="00520EB6" w:rsidRPr="002C7E6E">
        <w:rPr>
          <w:rFonts w:ascii="Times New Roman" w:hAnsi="Times New Roman" w:cs="Times New Roman"/>
          <w:b/>
          <w:sz w:val="28"/>
          <w:szCs w:val="28"/>
        </w:rPr>
        <w:t>w roku 2014 prowadzona</w:t>
      </w:r>
      <w:r w:rsidR="00EE56C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2C63" w:rsidRPr="002C7E6E">
        <w:rPr>
          <w:rFonts w:ascii="Times New Roman" w:hAnsi="Times New Roman" w:cs="Times New Roman"/>
          <w:b/>
          <w:sz w:val="28"/>
          <w:szCs w:val="28"/>
        </w:rPr>
        <w:t>była w następujących obszarach:</w:t>
      </w:r>
    </w:p>
    <w:p w:rsidR="001B2C63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2C63" w:rsidRDefault="001B2C63" w:rsidP="00FB1BBF">
      <w:pPr>
        <w:pStyle w:val="Akapitzlist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7418">
        <w:rPr>
          <w:rFonts w:ascii="Times New Roman" w:hAnsi="Times New Roman" w:cs="Times New Roman"/>
          <w:b/>
          <w:sz w:val="28"/>
          <w:szCs w:val="28"/>
        </w:rPr>
        <w:t>KOŁA ZAINTERESOWAŃ</w:t>
      </w:r>
      <w:r w:rsidR="00A22484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A22484" w:rsidRPr="002C7E6E">
        <w:rPr>
          <w:rFonts w:ascii="Times New Roman" w:hAnsi="Times New Roman" w:cs="Times New Roman"/>
          <w:b/>
          <w:sz w:val="28"/>
          <w:szCs w:val="28"/>
        </w:rPr>
        <w:t>zajęcia stałe</w:t>
      </w:r>
    </w:p>
    <w:p w:rsidR="00A22484" w:rsidRDefault="00A22484" w:rsidP="00A2248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2484" w:rsidRDefault="00A22484" w:rsidP="001B2C63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</w:p>
    <w:p w:rsidR="00A22484" w:rsidRDefault="00A22484" w:rsidP="001B2C63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</w:p>
    <w:tbl>
      <w:tblPr>
        <w:tblStyle w:val="Tabela-Siatka"/>
        <w:tblW w:w="9782" w:type="dxa"/>
        <w:tblInd w:w="-318" w:type="dxa"/>
        <w:tblLayout w:type="fixed"/>
        <w:tblLook w:val="04A0"/>
      </w:tblPr>
      <w:tblGrid>
        <w:gridCol w:w="1986"/>
        <w:gridCol w:w="4110"/>
        <w:gridCol w:w="1843"/>
        <w:gridCol w:w="1843"/>
      </w:tblGrid>
      <w:tr w:rsidR="00A22484" w:rsidTr="00387E54">
        <w:tc>
          <w:tcPr>
            <w:tcW w:w="1986" w:type="dxa"/>
          </w:tcPr>
          <w:p w:rsidR="00A22484" w:rsidRPr="00387E54" w:rsidRDefault="00A22484" w:rsidP="00520E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7E5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Rodzaj </w:t>
            </w:r>
            <w:r w:rsidR="00520EB6" w:rsidRPr="00387E54">
              <w:rPr>
                <w:rFonts w:ascii="Times New Roman" w:hAnsi="Times New Roman" w:cs="Times New Roman"/>
                <w:b/>
                <w:sz w:val="28"/>
                <w:szCs w:val="28"/>
              </w:rPr>
              <w:t>zajęć</w:t>
            </w:r>
          </w:p>
        </w:tc>
        <w:tc>
          <w:tcPr>
            <w:tcW w:w="4110" w:type="dxa"/>
            <w:tcBorders>
              <w:right w:val="single" w:sz="4" w:space="0" w:color="auto"/>
            </w:tcBorders>
          </w:tcPr>
          <w:p w:rsidR="00A22484" w:rsidRPr="00387E54" w:rsidRDefault="00A22484" w:rsidP="00520E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7E5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Opis </w:t>
            </w:r>
            <w:r w:rsidR="00520EB6" w:rsidRPr="00387E54">
              <w:rPr>
                <w:rFonts w:ascii="Times New Roman" w:hAnsi="Times New Roman" w:cs="Times New Roman"/>
                <w:b/>
                <w:sz w:val="28"/>
                <w:szCs w:val="28"/>
              </w:rPr>
              <w:t>zajęć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A22484" w:rsidRPr="00387E54" w:rsidRDefault="00520EB6" w:rsidP="00520E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387E54">
              <w:rPr>
                <w:rFonts w:ascii="Times New Roman" w:hAnsi="Times New Roman" w:cs="Times New Roman"/>
                <w:b/>
                <w:sz w:val="28"/>
                <w:szCs w:val="28"/>
              </w:rPr>
              <w:t>Częstotliwośćzajęć</w:t>
            </w:r>
            <w:proofErr w:type="spellEnd"/>
          </w:p>
        </w:tc>
        <w:tc>
          <w:tcPr>
            <w:tcW w:w="1843" w:type="dxa"/>
          </w:tcPr>
          <w:p w:rsidR="00A22484" w:rsidRPr="00387E54" w:rsidRDefault="00A22484" w:rsidP="00520E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7E54">
              <w:rPr>
                <w:rFonts w:ascii="Times New Roman" w:hAnsi="Times New Roman" w:cs="Times New Roman"/>
                <w:b/>
                <w:sz w:val="28"/>
                <w:szCs w:val="28"/>
              </w:rPr>
              <w:t>Liczba Uczestników</w:t>
            </w:r>
          </w:p>
        </w:tc>
      </w:tr>
      <w:tr w:rsidR="00A22484" w:rsidTr="00387E54">
        <w:tc>
          <w:tcPr>
            <w:tcW w:w="1986" w:type="dxa"/>
          </w:tcPr>
          <w:p w:rsidR="00A22484" w:rsidRPr="00520EB6" w:rsidRDefault="00520EB6" w:rsidP="001B2C63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  <w:r w:rsidRPr="00520EB6">
              <w:rPr>
                <w:rFonts w:ascii="Times New Roman" w:hAnsi="Times New Roman" w:cs="Times New Roman"/>
                <w:b/>
                <w:sz w:val="24"/>
                <w:szCs w:val="24"/>
              </w:rPr>
              <w:t>Zajęcia wokalne</w:t>
            </w:r>
          </w:p>
        </w:tc>
        <w:tc>
          <w:tcPr>
            <w:tcW w:w="4110" w:type="dxa"/>
            <w:tcBorders>
              <w:right w:val="single" w:sz="4" w:space="0" w:color="auto"/>
            </w:tcBorders>
          </w:tcPr>
          <w:p w:rsidR="00520EB6" w:rsidRPr="00520EB6" w:rsidRDefault="00520EB6" w:rsidP="00520EB6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>Zajęcia wokalne są formą działalności muzycznej, przez którą rozwija się nie tylko aparat głosowy, ale także wrażliwość emocjonalną i estetyczną. Śpiew jest najstarszą formą ekspresji muzycznej. Uczestnicy zajęć mają możliwość własnej prezentacji podczas imprez organizowanych przez Gminny Ośrodek Kultury.</w:t>
            </w:r>
          </w:p>
          <w:p w:rsidR="00A22484" w:rsidRPr="00520EB6" w:rsidRDefault="00A22484" w:rsidP="001B2C63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A22484" w:rsidRPr="00520EB6" w:rsidRDefault="00520EB6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>Poniedziałek - piątek</w:t>
            </w:r>
          </w:p>
        </w:tc>
        <w:tc>
          <w:tcPr>
            <w:tcW w:w="1843" w:type="dxa"/>
          </w:tcPr>
          <w:p w:rsidR="00A22484" w:rsidRPr="00520EB6" w:rsidRDefault="00520EB6" w:rsidP="00EE56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22484" w:rsidTr="00387E54">
        <w:tc>
          <w:tcPr>
            <w:tcW w:w="1986" w:type="dxa"/>
          </w:tcPr>
          <w:p w:rsidR="00520EB6" w:rsidRPr="00520EB6" w:rsidRDefault="00520EB6" w:rsidP="00520EB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b/>
                <w:sz w:val="24"/>
                <w:szCs w:val="24"/>
              </w:rPr>
              <w:t>Zajęcia instrumentalne</w:t>
            </w:r>
          </w:p>
          <w:p w:rsidR="00A22484" w:rsidRPr="00520EB6" w:rsidRDefault="00A22484" w:rsidP="001B2C6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0" w:type="dxa"/>
            <w:tcBorders>
              <w:right w:val="single" w:sz="4" w:space="0" w:color="auto"/>
            </w:tcBorders>
          </w:tcPr>
          <w:p w:rsidR="00A22484" w:rsidRPr="00520EB6" w:rsidRDefault="00520EB6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 xml:space="preserve">Gra na gitarze, pianinie </w:t>
            </w:r>
            <w:r w:rsidRPr="00520EB6">
              <w:rPr>
                <w:rFonts w:ascii="Times New Roman" w:hAnsi="Times New Roman" w:cs="Times New Roman"/>
                <w:sz w:val="24"/>
                <w:szCs w:val="24"/>
              </w:rPr>
              <w:br/>
              <w:t>i keyboardzie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Gra zespołowa i solo podczas których dzieci r</w:t>
            </w: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>ozwijały swoje umiejętności manualne i słuchowe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A22484" w:rsidRPr="00520EB6" w:rsidRDefault="00520EB6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>Poniedziałek - piątek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A22484" w:rsidRPr="00520EB6" w:rsidRDefault="00520EB6" w:rsidP="00EE56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0EB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22484" w:rsidTr="00387E54">
        <w:tc>
          <w:tcPr>
            <w:tcW w:w="1986" w:type="dxa"/>
          </w:tcPr>
          <w:p w:rsidR="00A22484" w:rsidRPr="00B16924" w:rsidRDefault="00B16924" w:rsidP="001B2C63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  <w:r w:rsidRPr="00B16924">
              <w:rPr>
                <w:rFonts w:ascii="Times New Roman" w:hAnsi="Times New Roman" w:cs="Times New Roman"/>
                <w:b/>
                <w:sz w:val="24"/>
                <w:szCs w:val="24"/>
              </w:rPr>
              <w:t>Zajęcia teatralne</w:t>
            </w:r>
          </w:p>
        </w:tc>
        <w:tc>
          <w:tcPr>
            <w:tcW w:w="4110" w:type="dxa"/>
            <w:tcBorders>
              <w:right w:val="single" w:sz="4" w:space="0" w:color="auto"/>
            </w:tcBorders>
          </w:tcPr>
          <w:p w:rsidR="00A22484" w:rsidRPr="00B16924" w:rsidRDefault="00B16924" w:rsidP="001B2C63">
            <w:pPr>
              <w:jc w:val="both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u w:val="single"/>
              </w:rPr>
            </w:pPr>
            <w:r w:rsidRPr="00B16924">
              <w:rPr>
                <w:rFonts w:ascii="Times New Roman" w:hAnsi="Times New Roman" w:cs="Times New Roman"/>
                <w:sz w:val="24"/>
                <w:szCs w:val="24"/>
              </w:rPr>
              <w:t>Celem zająć było kształtowanie estetyki wymowy i harmonii ruchu na scenie, wyobraźni twórczej, rozwijanie uzdolnień artystycznych oraz wrażliwości na piękno i wdzięk.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A22484" w:rsidRPr="00B16924" w:rsidRDefault="00B16924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sz w:val="24"/>
                <w:szCs w:val="24"/>
              </w:rPr>
              <w:t>czwartki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A22484" w:rsidRPr="00B16924" w:rsidRDefault="00B16924" w:rsidP="00EE56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22484" w:rsidTr="00387E54">
        <w:tc>
          <w:tcPr>
            <w:tcW w:w="1986" w:type="dxa"/>
          </w:tcPr>
          <w:p w:rsidR="00B16924" w:rsidRPr="00B16924" w:rsidRDefault="00B16924" w:rsidP="00B1692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Zajęcia taneczno-wokalne </w:t>
            </w:r>
          </w:p>
          <w:p w:rsidR="00A22484" w:rsidRPr="00B16924" w:rsidRDefault="00A22484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right w:val="single" w:sz="4" w:space="0" w:color="auto"/>
            </w:tcBorders>
          </w:tcPr>
          <w:p w:rsidR="00A22484" w:rsidRPr="00B16924" w:rsidRDefault="00B16924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sz w:val="24"/>
                <w:szCs w:val="24"/>
              </w:rPr>
              <w:t>Nauka tańca ludow</w:t>
            </w:r>
            <w:r w:rsidR="00C44EAF">
              <w:rPr>
                <w:rFonts w:ascii="Times New Roman" w:hAnsi="Times New Roman" w:cs="Times New Roman"/>
                <w:sz w:val="24"/>
                <w:szCs w:val="24"/>
              </w:rPr>
              <w:t>ych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oraz piosenek i przyśpiewek regionalnych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A22484" w:rsidRPr="00B16924" w:rsidRDefault="00B16924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sz w:val="24"/>
                <w:szCs w:val="24"/>
              </w:rPr>
              <w:t>Czwartki, soboty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A22484" w:rsidRPr="00B16924" w:rsidRDefault="00B16924" w:rsidP="00EE56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B16924" w:rsidTr="00387E54">
        <w:tc>
          <w:tcPr>
            <w:tcW w:w="1986" w:type="dxa"/>
          </w:tcPr>
          <w:p w:rsidR="00B16924" w:rsidRPr="00B16924" w:rsidRDefault="00B16924" w:rsidP="00B16924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924">
              <w:rPr>
                <w:rFonts w:ascii="Times New Roman" w:hAnsi="Times New Roman" w:cs="Times New Roman"/>
                <w:b/>
                <w:sz w:val="24"/>
                <w:szCs w:val="24"/>
              </w:rPr>
              <w:t>Zbiórki harcerskie</w:t>
            </w:r>
          </w:p>
        </w:tc>
        <w:tc>
          <w:tcPr>
            <w:tcW w:w="4110" w:type="dxa"/>
            <w:tcBorders>
              <w:right w:val="single" w:sz="4" w:space="0" w:color="auto"/>
            </w:tcBorders>
          </w:tcPr>
          <w:p w:rsidR="00B16924" w:rsidRPr="00B16924" w:rsidRDefault="00B16924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Nauka technik, wiedzy harcerskiej, udział w uroczystościach państwowych, rajdach pieszych, uroczystościach gminnych.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B16924" w:rsidRPr="00B16924" w:rsidRDefault="00B16924" w:rsidP="001B2C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wtorki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B16924" w:rsidRPr="00B16924" w:rsidRDefault="00B16924" w:rsidP="00EE56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</w:tbl>
    <w:p w:rsidR="001B2C63" w:rsidRDefault="001B2C63" w:rsidP="00006A9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7E54" w:rsidRDefault="00387E54" w:rsidP="00006A9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B1BBF" w:rsidRDefault="00FB1BBF" w:rsidP="001B2C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1BBF" w:rsidRDefault="00FB1BBF" w:rsidP="001B2C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2C63" w:rsidRDefault="001B2C63" w:rsidP="001B2C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2C63" w:rsidRPr="008B7418" w:rsidRDefault="001B2C63" w:rsidP="001B2C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B7418">
        <w:rPr>
          <w:rFonts w:ascii="Times New Roman" w:hAnsi="Times New Roman" w:cs="Times New Roman"/>
          <w:b/>
          <w:sz w:val="24"/>
          <w:szCs w:val="24"/>
        </w:rPr>
        <w:t>II IMPREZY ZORGANIZOWANE PRZEZ GMINNY OŚRODEK KULTURY</w:t>
      </w:r>
    </w:p>
    <w:p w:rsidR="001B2C63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C63" w:rsidRPr="00FB1BBF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Wielka Orkiestra Świątecznej Pomocy</w:t>
      </w:r>
    </w:p>
    <w:p w:rsidR="001B2C63" w:rsidRPr="00FB1BBF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3E7DDE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7DDE">
        <w:rPr>
          <w:rFonts w:ascii="Times New Roman" w:hAnsi="Times New Roman" w:cs="Times New Roman"/>
          <w:sz w:val="28"/>
          <w:szCs w:val="28"/>
        </w:rPr>
        <w:t>12 stycznia 2014r. w Gminie Dąbrówno po raz kolejny zagrała Wielka Orkiestra Świątecznej Pomocy</w:t>
      </w:r>
      <w:r w:rsidR="00FB1BBF" w:rsidRPr="003E7DDE">
        <w:rPr>
          <w:rFonts w:ascii="Times New Roman" w:hAnsi="Times New Roman" w:cs="Times New Roman"/>
          <w:sz w:val="28"/>
          <w:szCs w:val="28"/>
        </w:rPr>
        <w:t xml:space="preserve">. </w:t>
      </w:r>
      <w:r w:rsidR="005C62B3">
        <w:rPr>
          <w:rFonts w:ascii="Times New Roman" w:hAnsi="Times New Roman" w:cs="Times New Roman"/>
          <w:sz w:val="28"/>
          <w:szCs w:val="28"/>
        </w:rPr>
        <w:t>Wolontariusze zbierali pieniądze</w:t>
      </w:r>
      <w:r w:rsidRPr="003E7DDE">
        <w:rPr>
          <w:rFonts w:ascii="Times New Roman" w:hAnsi="Times New Roman" w:cs="Times New Roman"/>
          <w:sz w:val="28"/>
          <w:szCs w:val="28"/>
        </w:rPr>
        <w:t xml:space="preserve"> przez cały dzień zachęcali</w:t>
      </w:r>
      <w:r w:rsidR="00300A58">
        <w:rPr>
          <w:rFonts w:ascii="Times New Roman" w:hAnsi="Times New Roman" w:cs="Times New Roman"/>
          <w:sz w:val="28"/>
          <w:szCs w:val="28"/>
        </w:rPr>
        <w:t>,</w:t>
      </w:r>
      <w:r w:rsidRPr="003E7DDE">
        <w:rPr>
          <w:rFonts w:ascii="Times New Roman" w:hAnsi="Times New Roman" w:cs="Times New Roman"/>
          <w:sz w:val="28"/>
          <w:szCs w:val="28"/>
        </w:rPr>
        <w:t xml:space="preserve"> mieszkańców i przybyłych na msze św. do ws</w:t>
      </w:r>
      <w:r w:rsidR="003E7DDE">
        <w:rPr>
          <w:rFonts w:ascii="Times New Roman" w:hAnsi="Times New Roman" w:cs="Times New Roman"/>
          <w:sz w:val="28"/>
          <w:szCs w:val="28"/>
        </w:rPr>
        <w:t>pierania tej pięknej inicjatywy</w:t>
      </w:r>
      <w:r w:rsidR="00300A58">
        <w:rPr>
          <w:rFonts w:ascii="Times New Roman" w:hAnsi="Times New Roman" w:cs="Times New Roman"/>
          <w:sz w:val="28"/>
          <w:szCs w:val="28"/>
        </w:rPr>
        <w:t>. W</w:t>
      </w:r>
      <w:r w:rsidRPr="003E7DDE">
        <w:rPr>
          <w:rFonts w:ascii="Times New Roman" w:hAnsi="Times New Roman" w:cs="Times New Roman"/>
          <w:sz w:val="28"/>
          <w:szCs w:val="28"/>
        </w:rPr>
        <w:t xml:space="preserve"> GOK odbyły się licytacje</w:t>
      </w:r>
      <w:r w:rsidR="00300A58">
        <w:rPr>
          <w:rFonts w:ascii="Times New Roman" w:hAnsi="Times New Roman" w:cs="Times New Roman"/>
          <w:sz w:val="28"/>
          <w:szCs w:val="28"/>
        </w:rPr>
        <w:t>,</w:t>
      </w:r>
      <w:r w:rsidRPr="003E7DDE">
        <w:rPr>
          <w:rFonts w:ascii="Times New Roman" w:hAnsi="Times New Roman" w:cs="Times New Roman"/>
          <w:sz w:val="28"/>
          <w:szCs w:val="28"/>
        </w:rPr>
        <w:t xml:space="preserve"> były występy młodzieży</w:t>
      </w:r>
      <w:r w:rsidR="00300A58">
        <w:rPr>
          <w:rFonts w:ascii="Times New Roman" w:hAnsi="Times New Roman" w:cs="Times New Roman"/>
          <w:sz w:val="28"/>
          <w:szCs w:val="28"/>
        </w:rPr>
        <w:t>,</w:t>
      </w:r>
      <w:r w:rsidRPr="003E7DDE">
        <w:rPr>
          <w:rFonts w:ascii="Times New Roman" w:hAnsi="Times New Roman" w:cs="Times New Roman"/>
          <w:sz w:val="28"/>
          <w:szCs w:val="28"/>
        </w:rPr>
        <w:t xml:space="preserve"> konkursy </w:t>
      </w:r>
      <w:r w:rsidR="005C62B3">
        <w:rPr>
          <w:rFonts w:ascii="Times New Roman" w:hAnsi="Times New Roman" w:cs="Times New Roman"/>
          <w:sz w:val="28"/>
          <w:szCs w:val="28"/>
        </w:rPr>
        <w:br/>
      </w:r>
      <w:r w:rsidRPr="003E7DDE">
        <w:rPr>
          <w:rFonts w:ascii="Times New Roman" w:hAnsi="Times New Roman" w:cs="Times New Roman"/>
          <w:sz w:val="28"/>
          <w:szCs w:val="28"/>
        </w:rPr>
        <w:t>i wspólna zabawa.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Pr="003E7DDE">
        <w:rPr>
          <w:rFonts w:ascii="Times New Roman" w:hAnsi="Times New Roman" w:cs="Times New Roman"/>
          <w:sz w:val="28"/>
          <w:szCs w:val="28"/>
        </w:rPr>
        <w:t>Łączn</w:t>
      </w:r>
      <w:r w:rsidR="00300A58">
        <w:rPr>
          <w:rFonts w:ascii="Times New Roman" w:hAnsi="Times New Roman" w:cs="Times New Roman"/>
          <w:sz w:val="28"/>
          <w:szCs w:val="28"/>
        </w:rPr>
        <w:t xml:space="preserve">a zebrana kwota to 5846,15 zł. </w:t>
      </w:r>
    </w:p>
    <w:p w:rsidR="001B2C63" w:rsidRPr="00FB1BBF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Ferie zimowe</w:t>
      </w:r>
    </w:p>
    <w:p w:rsidR="001B2C63" w:rsidRPr="00066B98" w:rsidRDefault="00BF4217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6B98">
        <w:rPr>
          <w:rFonts w:ascii="Times New Roman" w:hAnsi="Times New Roman" w:cs="Times New Roman"/>
          <w:sz w:val="28"/>
          <w:szCs w:val="28"/>
        </w:rPr>
        <w:t>Gminne Centrum Kulturalno – Biblioteczne</w:t>
      </w:r>
      <w:r w:rsidR="00B16924">
        <w:rPr>
          <w:rFonts w:ascii="Times New Roman" w:hAnsi="Times New Roman" w:cs="Times New Roman"/>
          <w:sz w:val="28"/>
          <w:szCs w:val="28"/>
        </w:rPr>
        <w:t>,</w:t>
      </w:r>
      <w:r w:rsidRPr="00066B98">
        <w:rPr>
          <w:rFonts w:ascii="Times New Roman" w:hAnsi="Times New Roman" w:cs="Times New Roman"/>
          <w:sz w:val="28"/>
          <w:szCs w:val="28"/>
        </w:rPr>
        <w:t xml:space="preserve"> corocznie tworzy ofertę zajęć dla dzieci, młodzieży i osób starszych podczas trwania ferii zimowych. W ofercie są między innymi</w:t>
      </w:r>
      <w:r w:rsidR="001B2C63" w:rsidRPr="00066B98">
        <w:rPr>
          <w:rFonts w:ascii="Times New Roman" w:hAnsi="Times New Roman" w:cs="Times New Roman"/>
          <w:sz w:val="28"/>
          <w:szCs w:val="28"/>
        </w:rPr>
        <w:t xml:space="preserve"> zajęcia muzyczne śpiew karaoke,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1B2C63" w:rsidRPr="00066B98">
        <w:rPr>
          <w:rFonts w:ascii="Times New Roman" w:hAnsi="Times New Roman" w:cs="Times New Roman"/>
          <w:sz w:val="28"/>
          <w:szCs w:val="28"/>
        </w:rPr>
        <w:t>zabawy,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1B2C63" w:rsidRPr="00066B98">
        <w:rPr>
          <w:rFonts w:ascii="Times New Roman" w:hAnsi="Times New Roman" w:cs="Times New Roman"/>
          <w:sz w:val="28"/>
          <w:szCs w:val="28"/>
        </w:rPr>
        <w:t>gry zajęcia plastyczne, dyskoteki.</w:t>
      </w:r>
    </w:p>
    <w:p w:rsidR="001B2C63" w:rsidRPr="00FB1BBF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Dzień kobiet</w:t>
      </w:r>
    </w:p>
    <w:p w:rsidR="00066B98" w:rsidRPr="00FB1BBF" w:rsidRDefault="00066B98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FB1BBF" w:rsidRDefault="001E618D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Cyklicznie  odbywa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się uroczy</w:t>
      </w:r>
      <w:r>
        <w:rPr>
          <w:rFonts w:ascii="Times New Roman" w:hAnsi="Times New Roman" w:cs="Times New Roman"/>
          <w:sz w:val="28"/>
          <w:szCs w:val="28"/>
        </w:rPr>
        <w:t>stość z okazji Dnia Kobiet ,</w:t>
      </w:r>
      <w:r w:rsidR="00066B98">
        <w:rPr>
          <w:rFonts w:ascii="Times New Roman" w:hAnsi="Times New Roman" w:cs="Times New Roman"/>
          <w:sz w:val="28"/>
          <w:szCs w:val="28"/>
        </w:rPr>
        <w:t xml:space="preserve"> w programie</w:t>
      </w:r>
      <w:r w:rsidR="00F8119E">
        <w:rPr>
          <w:rFonts w:ascii="Times New Roman" w:hAnsi="Times New Roman" w:cs="Times New Roman"/>
          <w:sz w:val="28"/>
          <w:szCs w:val="28"/>
        </w:rPr>
        <w:t xml:space="preserve"> </w:t>
      </w:r>
      <w:r w:rsidR="00066B98">
        <w:rPr>
          <w:rFonts w:ascii="Times New Roman" w:hAnsi="Times New Roman" w:cs="Times New Roman"/>
          <w:sz w:val="28"/>
          <w:szCs w:val="28"/>
        </w:rPr>
        <w:t>znajduje się między innymi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wspólne śpiewanie poczęstunek i drobne upominki dla każdej </w:t>
      </w:r>
      <w:r w:rsidR="00300A58">
        <w:rPr>
          <w:rFonts w:ascii="Times New Roman" w:hAnsi="Times New Roman" w:cs="Times New Roman"/>
          <w:sz w:val="28"/>
          <w:szCs w:val="28"/>
        </w:rPr>
        <w:t>P</w:t>
      </w:r>
      <w:r w:rsidR="001B2C63" w:rsidRPr="00FB1BBF">
        <w:rPr>
          <w:rFonts w:ascii="Times New Roman" w:hAnsi="Times New Roman" w:cs="Times New Roman"/>
          <w:sz w:val="28"/>
          <w:szCs w:val="28"/>
        </w:rPr>
        <w:t>ani.</w:t>
      </w:r>
    </w:p>
    <w:p w:rsidR="001B2C63" w:rsidRPr="00FB1BBF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Walentynki harcerskie</w:t>
      </w:r>
    </w:p>
    <w:p w:rsidR="00066B98" w:rsidRPr="00FB1BBF" w:rsidRDefault="00066B98" w:rsidP="001B2C6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FB1BBF" w:rsidRDefault="003E7DDE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6B98">
        <w:rPr>
          <w:rFonts w:ascii="Times New Roman" w:hAnsi="Times New Roman" w:cs="Times New Roman"/>
          <w:sz w:val="28"/>
          <w:szCs w:val="28"/>
        </w:rPr>
        <w:t>Co roku,</w:t>
      </w:r>
      <w:r w:rsidR="001E618D">
        <w:rPr>
          <w:rFonts w:ascii="Times New Roman" w:hAnsi="Times New Roman" w:cs="Times New Roman"/>
          <w:sz w:val="28"/>
          <w:szCs w:val="28"/>
        </w:rPr>
        <w:t>14 lutego odbywają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się walenty</w:t>
      </w:r>
      <w:r w:rsidR="001E618D">
        <w:rPr>
          <w:rFonts w:ascii="Times New Roman" w:hAnsi="Times New Roman" w:cs="Times New Roman"/>
          <w:sz w:val="28"/>
          <w:szCs w:val="28"/>
        </w:rPr>
        <w:t>nki harcerskie</w:t>
      </w:r>
      <w:r w:rsidR="00300A58">
        <w:rPr>
          <w:rFonts w:ascii="Times New Roman" w:hAnsi="Times New Roman" w:cs="Times New Roman"/>
          <w:sz w:val="28"/>
          <w:szCs w:val="28"/>
        </w:rPr>
        <w:t>,</w:t>
      </w:r>
      <w:r w:rsidR="001E618D">
        <w:rPr>
          <w:rFonts w:ascii="Times New Roman" w:hAnsi="Times New Roman" w:cs="Times New Roman"/>
          <w:sz w:val="28"/>
          <w:szCs w:val="28"/>
        </w:rPr>
        <w:t xml:space="preserve"> na które zapraszani są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uczniowie </w:t>
      </w:r>
      <w:r w:rsidR="001E618D">
        <w:rPr>
          <w:rFonts w:ascii="Times New Roman" w:hAnsi="Times New Roman" w:cs="Times New Roman"/>
          <w:sz w:val="28"/>
          <w:szCs w:val="28"/>
        </w:rPr>
        <w:t>i młodzież z naszej gminy, są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pląsy harcerskie</w:t>
      </w:r>
      <w:r w:rsidR="00300A58">
        <w:rPr>
          <w:rFonts w:ascii="Times New Roman" w:hAnsi="Times New Roman" w:cs="Times New Roman"/>
          <w:sz w:val="28"/>
          <w:szCs w:val="28"/>
        </w:rPr>
        <w:t>,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zabawa , konkursy i wspólna dyskoteka.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Dzień Myśli Braterskiej</w:t>
      </w:r>
    </w:p>
    <w:p w:rsidR="001B2C63" w:rsidRPr="00FB1BBF" w:rsidRDefault="005C62B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6B98">
        <w:rPr>
          <w:rFonts w:ascii="Times New Roman" w:hAnsi="Times New Roman" w:cs="Times New Roman"/>
          <w:sz w:val="28"/>
          <w:szCs w:val="28"/>
        </w:rPr>
        <w:t>Ś</w:t>
      </w:r>
      <w:r w:rsidR="001B2C63" w:rsidRPr="00066B98">
        <w:rPr>
          <w:rFonts w:ascii="Times New Roman" w:hAnsi="Times New Roman" w:cs="Times New Roman"/>
          <w:sz w:val="28"/>
          <w:szCs w:val="28"/>
        </w:rPr>
        <w:t>więto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1B2C63" w:rsidRPr="00066B98">
        <w:rPr>
          <w:rFonts w:ascii="Times New Roman" w:hAnsi="Times New Roman" w:cs="Times New Roman"/>
          <w:sz w:val="28"/>
          <w:szCs w:val="28"/>
        </w:rPr>
        <w:t>przyjaźni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obchodzone w dniu 22 lutego każdego roku przez harcerzy </w:t>
      </w:r>
      <w:r w:rsidR="00FB1BBF">
        <w:rPr>
          <w:rFonts w:ascii="Times New Roman" w:hAnsi="Times New Roman" w:cs="Times New Roman"/>
          <w:sz w:val="28"/>
          <w:szCs w:val="28"/>
        </w:rPr>
        <w:br/>
      </w:r>
      <w:r w:rsidR="001B2C63" w:rsidRPr="00FB1BBF">
        <w:rPr>
          <w:rFonts w:ascii="Times New Roman" w:hAnsi="Times New Roman" w:cs="Times New Roman"/>
          <w:sz w:val="28"/>
          <w:szCs w:val="28"/>
        </w:rPr>
        <w:t>i skautów na całym świecie.</w:t>
      </w:r>
    </w:p>
    <w:p w:rsidR="001B2C63" w:rsidRPr="00E67F5C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Bajkowy bal karnawałowy</w:t>
      </w:r>
    </w:p>
    <w:p w:rsidR="001B2C63" w:rsidRPr="00066B98" w:rsidRDefault="001E618D" w:rsidP="00796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Stały punkt kulturalny  -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bajkowy bal karnawałowy + 3 spotkania z bajką</w:t>
      </w:r>
      <w:r w:rsidR="00300A58">
        <w:rPr>
          <w:rFonts w:ascii="Times New Roman" w:hAnsi="Times New Roman" w:cs="Times New Roman"/>
          <w:sz w:val="28"/>
          <w:szCs w:val="28"/>
        </w:rPr>
        <w:t>.</w:t>
      </w:r>
    </w:p>
    <w:p w:rsidR="001B2C63" w:rsidRPr="00066B98" w:rsidRDefault="001B2C63" w:rsidP="001B2C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Międzynarodowy Dzień Teatru</w:t>
      </w:r>
    </w:p>
    <w:p w:rsidR="00066B98" w:rsidRPr="00066B98" w:rsidRDefault="00066B98" w:rsidP="00066B98">
      <w:pPr>
        <w:pStyle w:val="Akapitzlist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066B98" w:rsidRDefault="00066B98" w:rsidP="001B2C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6B98">
        <w:rPr>
          <w:rFonts w:ascii="Times New Roman" w:hAnsi="Times New Roman" w:cs="Times New Roman"/>
          <w:sz w:val="28"/>
          <w:szCs w:val="28"/>
        </w:rPr>
        <w:t>Każdego</w:t>
      </w:r>
      <w:r w:rsidR="00F8119E">
        <w:rPr>
          <w:rFonts w:ascii="Times New Roman" w:hAnsi="Times New Roman" w:cs="Times New Roman"/>
          <w:sz w:val="28"/>
          <w:szCs w:val="28"/>
        </w:rPr>
        <w:t xml:space="preserve"> </w:t>
      </w:r>
      <w:r w:rsidR="002C7E6E" w:rsidRPr="002C7E6E">
        <w:rPr>
          <w:rFonts w:ascii="Times New Roman" w:hAnsi="Times New Roman" w:cs="Times New Roman"/>
          <w:sz w:val="28"/>
          <w:szCs w:val="28"/>
        </w:rPr>
        <w:t>roku</w:t>
      </w:r>
      <w:r w:rsidR="00F8119E">
        <w:rPr>
          <w:rFonts w:ascii="Times New Roman" w:hAnsi="Times New Roman" w:cs="Times New Roman"/>
          <w:sz w:val="28"/>
          <w:szCs w:val="28"/>
        </w:rPr>
        <w:t xml:space="preserve"> </w:t>
      </w:r>
      <w:r w:rsidR="001E618D" w:rsidRPr="00066B98">
        <w:rPr>
          <w:rFonts w:ascii="Times New Roman" w:hAnsi="Times New Roman" w:cs="Times New Roman"/>
          <w:sz w:val="28"/>
          <w:szCs w:val="28"/>
        </w:rPr>
        <w:t xml:space="preserve">obchodzony jest w Dąbrównie </w:t>
      </w:r>
      <w:r w:rsidR="001B2C63" w:rsidRPr="00066B98">
        <w:rPr>
          <w:rFonts w:ascii="Times New Roman" w:hAnsi="Times New Roman" w:cs="Times New Roman"/>
          <w:sz w:val="28"/>
          <w:szCs w:val="28"/>
        </w:rPr>
        <w:t xml:space="preserve"> Międzynarodowy Dzień Teatru „ Miłość niejedno ma imię”</w:t>
      </w:r>
      <w:r w:rsidR="001E618D" w:rsidRPr="00066B98">
        <w:rPr>
          <w:rFonts w:ascii="Times New Roman" w:hAnsi="Times New Roman" w:cs="Times New Roman"/>
          <w:sz w:val="28"/>
          <w:szCs w:val="28"/>
        </w:rPr>
        <w:t>, połączony zwykle z</w:t>
      </w:r>
      <w:r w:rsidR="001B2C63" w:rsidRPr="00066B98">
        <w:rPr>
          <w:rFonts w:ascii="Times New Roman" w:hAnsi="Times New Roman" w:cs="Times New Roman"/>
          <w:sz w:val="28"/>
          <w:szCs w:val="28"/>
        </w:rPr>
        <w:t xml:space="preserve"> ogniskiem i pieczeniem kiełbasek.</w:t>
      </w:r>
    </w:p>
    <w:p w:rsidR="00796149" w:rsidRDefault="00796149" w:rsidP="001B2C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Akademia z okazji uchwalenia konstytucji 3-maja</w:t>
      </w:r>
    </w:p>
    <w:p w:rsidR="005C62B3" w:rsidRDefault="005C62B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FB1BBF" w:rsidRDefault="001E618D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Akademie z okazji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rocznicy uchwalenia Konstytucji 3-Maja dla uczniów Publicznego </w:t>
      </w:r>
      <w:r>
        <w:rPr>
          <w:rFonts w:ascii="Times New Roman" w:hAnsi="Times New Roman" w:cs="Times New Roman"/>
          <w:sz w:val="28"/>
          <w:szCs w:val="28"/>
        </w:rPr>
        <w:t>Gimnazjum w Dąbrównie i Szkoły P</w:t>
      </w:r>
      <w:r w:rsidR="001B2C63" w:rsidRPr="00FB1BBF">
        <w:rPr>
          <w:rFonts w:ascii="Times New Roman" w:hAnsi="Times New Roman" w:cs="Times New Roman"/>
          <w:sz w:val="28"/>
          <w:szCs w:val="28"/>
        </w:rPr>
        <w:t>odstawowej</w:t>
      </w:r>
      <w:r w:rsidR="005C62B3">
        <w:rPr>
          <w:rFonts w:ascii="Times New Roman" w:hAnsi="Times New Roman" w:cs="Times New Roman"/>
          <w:sz w:val="28"/>
          <w:szCs w:val="28"/>
        </w:rPr>
        <w:t xml:space="preserve"> oraz mieszkańców.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Dzień Dziecka</w:t>
      </w:r>
    </w:p>
    <w:p w:rsidR="001B2C63" w:rsidRPr="00FB1BBF" w:rsidRDefault="001E618D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Każdego roku odbywa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się Dzień </w:t>
      </w:r>
      <w:r w:rsidR="001B2C63" w:rsidRPr="002C7E6E">
        <w:rPr>
          <w:rFonts w:ascii="Times New Roman" w:hAnsi="Times New Roman" w:cs="Times New Roman"/>
          <w:sz w:val="28"/>
          <w:szCs w:val="28"/>
        </w:rPr>
        <w:t>Dziecka na st</w:t>
      </w:r>
      <w:r w:rsidRPr="002C7E6E">
        <w:rPr>
          <w:rFonts w:ascii="Times New Roman" w:hAnsi="Times New Roman" w:cs="Times New Roman"/>
          <w:sz w:val="28"/>
          <w:szCs w:val="28"/>
        </w:rPr>
        <w:t>adionie w Dąbrownie dzieci biorą</w:t>
      </w:r>
      <w:r w:rsidR="001B2C63" w:rsidRPr="002C7E6E">
        <w:rPr>
          <w:rFonts w:ascii="Times New Roman" w:hAnsi="Times New Roman" w:cs="Times New Roman"/>
          <w:sz w:val="28"/>
          <w:szCs w:val="28"/>
        </w:rPr>
        <w:t xml:space="preserve"> udział w konkurencjach sportowych</w:t>
      </w:r>
      <w:r w:rsidRPr="002C7E6E">
        <w:rPr>
          <w:rFonts w:ascii="Times New Roman" w:hAnsi="Times New Roman" w:cs="Times New Roman"/>
          <w:sz w:val="28"/>
          <w:szCs w:val="28"/>
        </w:rPr>
        <w:t>, rozgrywce</w:t>
      </w:r>
      <w:r>
        <w:rPr>
          <w:rFonts w:ascii="Times New Roman" w:hAnsi="Times New Roman" w:cs="Times New Roman"/>
          <w:sz w:val="28"/>
          <w:szCs w:val="28"/>
        </w:rPr>
        <w:t xml:space="preserve"> piłki nożnej, zabawach </w:t>
      </w:r>
      <w:r>
        <w:rPr>
          <w:rFonts w:ascii="Times New Roman" w:hAnsi="Times New Roman" w:cs="Times New Roman"/>
          <w:sz w:val="28"/>
          <w:szCs w:val="28"/>
        </w:rPr>
        <w:br/>
        <w:t>i pląsach przeprowadzanych przez harcerzy.</w:t>
      </w:r>
    </w:p>
    <w:p w:rsidR="001B2C63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066B98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Dni Dąbró</w:t>
      </w:r>
      <w:r w:rsidR="001B2C63" w:rsidRPr="00796149">
        <w:rPr>
          <w:rFonts w:ascii="Times New Roman" w:hAnsi="Times New Roman" w:cs="Times New Roman"/>
          <w:b/>
          <w:sz w:val="28"/>
          <w:szCs w:val="28"/>
        </w:rPr>
        <w:t>wna</w:t>
      </w:r>
    </w:p>
    <w:p w:rsidR="001B2C63" w:rsidRDefault="001E618D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Coroc</w:t>
      </w:r>
      <w:r w:rsidR="003E7DDE">
        <w:rPr>
          <w:rFonts w:ascii="Times New Roman" w:hAnsi="Times New Roman" w:cs="Times New Roman"/>
          <w:sz w:val="28"/>
          <w:szCs w:val="28"/>
        </w:rPr>
        <w:t xml:space="preserve">znie w pierwszym tygodniu </w:t>
      </w:r>
      <w:r w:rsidR="003E7DDE" w:rsidRPr="002C7E6E">
        <w:rPr>
          <w:rFonts w:ascii="Times New Roman" w:hAnsi="Times New Roman" w:cs="Times New Roman"/>
          <w:sz w:val="28"/>
          <w:szCs w:val="28"/>
        </w:rPr>
        <w:t xml:space="preserve">lipca </w:t>
      </w:r>
      <w:r w:rsidRPr="002C7E6E">
        <w:rPr>
          <w:rFonts w:ascii="Times New Roman" w:hAnsi="Times New Roman" w:cs="Times New Roman"/>
          <w:sz w:val="28"/>
          <w:szCs w:val="28"/>
        </w:rPr>
        <w:t>odbywają się</w:t>
      </w:r>
      <w:r w:rsidR="001B2C63" w:rsidRPr="002C7E6E">
        <w:rPr>
          <w:rFonts w:ascii="Times New Roman" w:hAnsi="Times New Roman" w:cs="Times New Roman"/>
          <w:sz w:val="28"/>
          <w:szCs w:val="28"/>
        </w:rPr>
        <w:t xml:space="preserve"> Dni </w:t>
      </w:r>
      <w:r w:rsidRPr="002C7E6E">
        <w:rPr>
          <w:rFonts w:ascii="Times New Roman" w:hAnsi="Times New Roman" w:cs="Times New Roman"/>
          <w:sz w:val="28"/>
          <w:szCs w:val="28"/>
        </w:rPr>
        <w:t>Dąbró</w:t>
      </w:r>
      <w:r w:rsidR="003E7DDE" w:rsidRPr="002C7E6E">
        <w:rPr>
          <w:rFonts w:ascii="Times New Roman" w:hAnsi="Times New Roman" w:cs="Times New Roman"/>
          <w:sz w:val="28"/>
          <w:szCs w:val="28"/>
        </w:rPr>
        <w:t xml:space="preserve">wna, </w:t>
      </w:r>
      <w:r w:rsidRPr="002C7E6E">
        <w:rPr>
          <w:rFonts w:ascii="Times New Roman" w:hAnsi="Times New Roman" w:cs="Times New Roman"/>
          <w:sz w:val="28"/>
          <w:szCs w:val="28"/>
        </w:rPr>
        <w:t xml:space="preserve"> na których występują</w:t>
      </w:r>
      <w:r w:rsidR="001B2C63" w:rsidRPr="002C7E6E">
        <w:rPr>
          <w:rFonts w:ascii="Times New Roman" w:hAnsi="Times New Roman" w:cs="Times New Roman"/>
          <w:sz w:val="28"/>
          <w:szCs w:val="28"/>
        </w:rPr>
        <w:t xml:space="preserve"> dzieci z amatorskiego kołka teatralnego, wokaliści i instrumentaliści uczęszczający na zajęcia do GOK w Dąbrownie.</w:t>
      </w:r>
    </w:p>
    <w:p w:rsidR="00796149" w:rsidRPr="00796149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18D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Warsztaty ikonograficzne</w:t>
      </w:r>
    </w:p>
    <w:p w:rsidR="00796149" w:rsidRPr="002C7E6E" w:rsidRDefault="001E618D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7E6E">
        <w:rPr>
          <w:rFonts w:ascii="Times New Roman" w:hAnsi="Times New Roman" w:cs="Times New Roman"/>
          <w:sz w:val="28"/>
          <w:szCs w:val="28"/>
        </w:rPr>
        <w:t>W</w:t>
      </w:r>
      <w:r w:rsidR="002C7E6E">
        <w:rPr>
          <w:rFonts w:ascii="Times New Roman" w:hAnsi="Times New Roman" w:cs="Times New Roman"/>
          <w:sz w:val="28"/>
          <w:szCs w:val="28"/>
        </w:rPr>
        <w:t xml:space="preserve"> GC</w:t>
      </w:r>
      <w:r w:rsidR="001B2C63" w:rsidRPr="002C7E6E">
        <w:rPr>
          <w:rFonts w:ascii="Times New Roman" w:hAnsi="Times New Roman" w:cs="Times New Roman"/>
          <w:sz w:val="28"/>
          <w:szCs w:val="28"/>
        </w:rPr>
        <w:t>K</w:t>
      </w:r>
      <w:r w:rsidR="002C7E6E">
        <w:rPr>
          <w:rFonts w:ascii="Times New Roman" w:hAnsi="Times New Roman" w:cs="Times New Roman"/>
          <w:sz w:val="28"/>
          <w:szCs w:val="28"/>
        </w:rPr>
        <w:t>B</w:t>
      </w:r>
      <w:r w:rsidR="001B2C63" w:rsidRPr="002C7E6E">
        <w:rPr>
          <w:rFonts w:ascii="Times New Roman" w:hAnsi="Times New Roman" w:cs="Times New Roman"/>
          <w:sz w:val="28"/>
          <w:szCs w:val="28"/>
        </w:rPr>
        <w:t xml:space="preserve"> w Dąbrównie </w:t>
      </w:r>
      <w:r w:rsidRPr="002C7E6E">
        <w:rPr>
          <w:rFonts w:ascii="Times New Roman" w:hAnsi="Times New Roman" w:cs="Times New Roman"/>
          <w:sz w:val="28"/>
          <w:szCs w:val="28"/>
        </w:rPr>
        <w:t xml:space="preserve">corocznie </w:t>
      </w:r>
      <w:r w:rsidR="001B2C63" w:rsidRPr="002C7E6E">
        <w:rPr>
          <w:rFonts w:ascii="Times New Roman" w:hAnsi="Times New Roman" w:cs="Times New Roman"/>
          <w:sz w:val="28"/>
          <w:szCs w:val="28"/>
        </w:rPr>
        <w:t>o</w:t>
      </w:r>
      <w:r w:rsidRPr="002C7E6E">
        <w:rPr>
          <w:rFonts w:ascii="Times New Roman" w:hAnsi="Times New Roman" w:cs="Times New Roman"/>
          <w:sz w:val="28"/>
          <w:szCs w:val="28"/>
        </w:rPr>
        <w:t xml:space="preserve">dbywają </w:t>
      </w:r>
      <w:r w:rsidR="001B2C63" w:rsidRPr="002C7E6E">
        <w:rPr>
          <w:rFonts w:ascii="Times New Roman" w:hAnsi="Times New Roman" w:cs="Times New Roman"/>
          <w:sz w:val="28"/>
          <w:szCs w:val="28"/>
        </w:rPr>
        <w:t xml:space="preserve"> się warsztaty ikonograficzne gdzie</w:t>
      </w:r>
      <w:r w:rsidR="00155467" w:rsidRPr="002C7E6E">
        <w:rPr>
          <w:rFonts w:ascii="Times New Roman" w:hAnsi="Times New Roman" w:cs="Times New Roman"/>
          <w:sz w:val="28"/>
          <w:szCs w:val="28"/>
        </w:rPr>
        <w:t xml:space="preserve"> młodzież i osoby starsze „piszą</w:t>
      </w:r>
      <w:r w:rsidR="001B2C63" w:rsidRPr="002C7E6E">
        <w:rPr>
          <w:rFonts w:ascii="Times New Roman" w:hAnsi="Times New Roman" w:cs="Times New Roman"/>
          <w:sz w:val="28"/>
          <w:szCs w:val="28"/>
        </w:rPr>
        <w:t xml:space="preserve"> ikony</w:t>
      </w:r>
      <w:r w:rsidR="00155467" w:rsidRPr="002C7E6E">
        <w:rPr>
          <w:rFonts w:ascii="Times New Roman" w:hAnsi="Times New Roman" w:cs="Times New Roman"/>
          <w:sz w:val="28"/>
          <w:szCs w:val="28"/>
        </w:rPr>
        <w:t>”</w:t>
      </w:r>
      <w:r w:rsidR="001B2C63" w:rsidRPr="002C7E6E">
        <w:rPr>
          <w:rFonts w:ascii="Times New Roman" w:hAnsi="Times New Roman" w:cs="Times New Roman"/>
          <w:sz w:val="28"/>
          <w:szCs w:val="28"/>
        </w:rPr>
        <w:t>, które można p</w:t>
      </w:r>
      <w:r w:rsidR="00796149" w:rsidRPr="002C7E6E">
        <w:rPr>
          <w:rFonts w:ascii="Times New Roman" w:hAnsi="Times New Roman" w:cs="Times New Roman"/>
          <w:sz w:val="28"/>
          <w:szCs w:val="28"/>
        </w:rPr>
        <w:t>odziwiać w  GC</w:t>
      </w:r>
      <w:r w:rsidR="001B2C63" w:rsidRPr="002C7E6E">
        <w:rPr>
          <w:rFonts w:ascii="Times New Roman" w:hAnsi="Times New Roman" w:cs="Times New Roman"/>
          <w:sz w:val="28"/>
          <w:szCs w:val="28"/>
        </w:rPr>
        <w:t>K</w:t>
      </w:r>
      <w:r w:rsidR="00796149" w:rsidRPr="002C7E6E">
        <w:rPr>
          <w:rFonts w:ascii="Times New Roman" w:hAnsi="Times New Roman" w:cs="Times New Roman"/>
          <w:sz w:val="28"/>
          <w:szCs w:val="28"/>
        </w:rPr>
        <w:t>B</w:t>
      </w:r>
      <w:r w:rsidR="00300A58" w:rsidRPr="002C7E6E">
        <w:rPr>
          <w:rFonts w:ascii="Times New Roman" w:hAnsi="Times New Roman" w:cs="Times New Roman"/>
          <w:sz w:val="28"/>
          <w:szCs w:val="28"/>
        </w:rPr>
        <w:t>.</w:t>
      </w:r>
    </w:p>
    <w:p w:rsidR="00796149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7E54" w:rsidRDefault="00387E54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467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lastRenderedPageBreak/>
        <w:t>Święto ryby</w:t>
      </w:r>
    </w:p>
    <w:p w:rsidR="001B2C63" w:rsidRPr="00155467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 xml:space="preserve"> „Święto Ryby” – imprez</w:t>
      </w:r>
      <w:r w:rsidR="00155467">
        <w:rPr>
          <w:rFonts w:ascii="Times New Roman" w:hAnsi="Times New Roman" w:cs="Times New Roman"/>
          <w:sz w:val="28"/>
          <w:szCs w:val="28"/>
        </w:rPr>
        <w:t>a</w:t>
      </w:r>
      <w:r w:rsidRPr="00FB1BBF">
        <w:rPr>
          <w:rFonts w:ascii="Times New Roman" w:hAnsi="Times New Roman" w:cs="Times New Roman"/>
          <w:sz w:val="28"/>
          <w:szCs w:val="28"/>
        </w:rPr>
        <w:t xml:space="preserve"> plenerowa dla mieszka</w:t>
      </w:r>
      <w:r w:rsidR="00155467">
        <w:rPr>
          <w:rFonts w:ascii="Times New Roman" w:hAnsi="Times New Roman" w:cs="Times New Roman"/>
          <w:sz w:val="28"/>
          <w:szCs w:val="28"/>
        </w:rPr>
        <w:t>ńców i gości Dąbrowna</w:t>
      </w:r>
      <w:r w:rsidR="00300A58">
        <w:rPr>
          <w:rFonts w:ascii="Times New Roman" w:hAnsi="Times New Roman" w:cs="Times New Roman"/>
          <w:sz w:val="28"/>
          <w:szCs w:val="28"/>
        </w:rPr>
        <w:t>,</w:t>
      </w:r>
      <w:r w:rsidR="00155467">
        <w:rPr>
          <w:rFonts w:ascii="Times New Roman" w:hAnsi="Times New Roman" w:cs="Times New Roman"/>
          <w:sz w:val="28"/>
          <w:szCs w:val="28"/>
        </w:rPr>
        <w:t xml:space="preserve"> połączona z  zawodami wędkarskimi</w:t>
      </w:r>
      <w:r w:rsidRPr="00FB1BBF">
        <w:rPr>
          <w:rFonts w:ascii="Times New Roman" w:hAnsi="Times New Roman" w:cs="Times New Roman"/>
          <w:sz w:val="28"/>
          <w:szCs w:val="28"/>
        </w:rPr>
        <w:t>, konkurs</w:t>
      </w:r>
      <w:r w:rsidR="00155467">
        <w:rPr>
          <w:rFonts w:ascii="Times New Roman" w:hAnsi="Times New Roman" w:cs="Times New Roman"/>
          <w:sz w:val="28"/>
          <w:szCs w:val="28"/>
        </w:rPr>
        <w:t>em</w:t>
      </w:r>
      <w:r w:rsidRPr="00FB1BBF">
        <w:rPr>
          <w:rFonts w:ascii="Times New Roman" w:hAnsi="Times New Roman" w:cs="Times New Roman"/>
          <w:sz w:val="28"/>
          <w:szCs w:val="28"/>
        </w:rPr>
        <w:t xml:space="preserve"> kulinarny</w:t>
      </w:r>
      <w:r w:rsidR="00155467">
        <w:rPr>
          <w:rFonts w:ascii="Times New Roman" w:hAnsi="Times New Roman" w:cs="Times New Roman"/>
          <w:sz w:val="28"/>
          <w:szCs w:val="28"/>
        </w:rPr>
        <w:t>m</w:t>
      </w:r>
      <w:r w:rsidRPr="00FB1BBF">
        <w:rPr>
          <w:rFonts w:ascii="Times New Roman" w:hAnsi="Times New Roman" w:cs="Times New Roman"/>
          <w:sz w:val="28"/>
          <w:szCs w:val="28"/>
        </w:rPr>
        <w:t xml:space="preserve"> na najlepszą potrawę rybną, gotowanie zupy rybnej</w:t>
      </w:r>
      <w:r w:rsidR="00155467">
        <w:rPr>
          <w:rFonts w:ascii="Times New Roman" w:hAnsi="Times New Roman" w:cs="Times New Roman"/>
          <w:sz w:val="28"/>
          <w:szCs w:val="28"/>
        </w:rPr>
        <w:t>.</w:t>
      </w:r>
    </w:p>
    <w:p w:rsidR="00796149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Dożynki Gmi</w:t>
      </w:r>
      <w:r w:rsidR="00796149" w:rsidRPr="00796149">
        <w:rPr>
          <w:rFonts w:ascii="Times New Roman" w:hAnsi="Times New Roman" w:cs="Times New Roman"/>
          <w:b/>
          <w:sz w:val="28"/>
          <w:szCs w:val="28"/>
        </w:rPr>
        <w:t>nne</w:t>
      </w:r>
    </w:p>
    <w:p w:rsidR="00796149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149">
        <w:rPr>
          <w:rFonts w:ascii="Times New Roman" w:hAnsi="Times New Roman" w:cs="Times New Roman"/>
          <w:sz w:val="28"/>
          <w:szCs w:val="28"/>
        </w:rPr>
        <w:t>Święto plonów obchodzone każdego roku</w:t>
      </w:r>
      <w:r w:rsidR="00300A5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w które zaangażowani są wszyscy mieszkańcy gminy.</w:t>
      </w:r>
    </w:p>
    <w:p w:rsidR="00796149" w:rsidRPr="00796149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467" w:rsidRPr="00796149" w:rsidRDefault="001B24E4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Święto</w:t>
      </w:r>
      <w:r w:rsidR="001B2C63" w:rsidRPr="00796149">
        <w:rPr>
          <w:rFonts w:ascii="Times New Roman" w:hAnsi="Times New Roman" w:cs="Times New Roman"/>
          <w:b/>
          <w:sz w:val="28"/>
          <w:szCs w:val="28"/>
        </w:rPr>
        <w:t xml:space="preserve"> Pieczonego Ziemniaka</w:t>
      </w:r>
    </w:p>
    <w:p w:rsidR="001B2C63" w:rsidRDefault="00155467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mprez </w:t>
      </w:r>
      <w:r>
        <w:rPr>
          <w:rFonts w:ascii="Times New Roman" w:hAnsi="Times New Roman" w:cs="Times New Roman"/>
          <w:sz w:val="28"/>
          <w:szCs w:val="28"/>
        </w:rPr>
        <w:t>plenerowa dla mieszka</w:t>
      </w:r>
      <w:r w:rsidR="00300A58">
        <w:rPr>
          <w:rFonts w:ascii="Times New Roman" w:hAnsi="Times New Roman" w:cs="Times New Roman"/>
          <w:sz w:val="28"/>
          <w:szCs w:val="28"/>
        </w:rPr>
        <w:t>ńców gminy i zaproszonych gości</w:t>
      </w:r>
      <w:r>
        <w:rPr>
          <w:rFonts w:ascii="Times New Roman" w:hAnsi="Times New Roman" w:cs="Times New Roman"/>
          <w:sz w:val="28"/>
          <w:szCs w:val="28"/>
        </w:rPr>
        <w:t>. Połączona zwykle z  przedstawieniem historii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ziemniaka, pokaz</w:t>
      </w:r>
      <w:r>
        <w:rPr>
          <w:rFonts w:ascii="Times New Roman" w:hAnsi="Times New Roman" w:cs="Times New Roman"/>
          <w:sz w:val="28"/>
          <w:szCs w:val="28"/>
        </w:rPr>
        <w:t>em i degustacją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potraw </w:t>
      </w:r>
      <w:r>
        <w:rPr>
          <w:rFonts w:ascii="Times New Roman" w:hAnsi="Times New Roman" w:cs="Times New Roman"/>
          <w:sz w:val="28"/>
          <w:szCs w:val="28"/>
        </w:rPr>
        <w:br/>
      </w:r>
      <w:r w:rsidR="001B2C63" w:rsidRPr="00FB1BBF">
        <w:rPr>
          <w:rFonts w:ascii="Times New Roman" w:hAnsi="Times New Roman" w:cs="Times New Roman"/>
          <w:sz w:val="28"/>
          <w:szCs w:val="28"/>
        </w:rPr>
        <w:t>z ziemniaka, pieczenie ziemniaków w ognisku, dania z grilla, konkursy dla dzieci i dorosłych, wspólna zabawa przy muzyce biesiadnej.</w:t>
      </w:r>
    </w:p>
    <w:p w:rsidR="00155467" w:rsidRPr="00155467" w:rsidRDefault="00155467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Święto Odzyskania Niepodległości</w:t>
      </w:r>
    </w:p>
    <w:p w:rsidR="001B2C63" w:rsidRPr="00FB1BBF" w:rsidRDefault="00155467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Corocznie organizowana akademia z okazji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Rocznicy Odzyskania Niepodległości,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 w:rsidR="001B2C63" w:rsidRPr="00FB1BBF">
        <w:rPr>
          <w:rFonts w:ascii="Times New Roman" w:hAnsi="Times New Roman" w:cs="Times New Roman"/>
          <w:sz w:val="28"/>
          <w:szCs w:val="28"/>
        </w:rPr>
        <w:t>dla</w:t>
      </w:r>
      <w:r w:rsidR="005C62B3">
        <w:rPr>
          <w:rFonts w:ascii="Times New Roman" w:hAnsi="Times New Roman" w:cs="Times New Roman"/>
          <w:sz w:val="28"/>
          <w:szCs w:val="28"/>
        </w:rPr>
        <w:t xml:space="preserve"> mieszkańców 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Gminy Dąbrówno, oraz zaproszonych gości. 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Andrzejki</w:t>
      </w:r>
    </w:p>
    <w:p w:rsidR="001B2C63" w:rsidRPr="00FB1BBF" w:rsidRDefault="00155467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Stała impreza Andrzejkowa </w:t>
      </w:r>
      <w:r w:rsidR="001B2C63" w:rsidRPr="00FB1BBF">
        <w:rPr>
          <w:rFonts w:ascii="Times New Roman" w:hAnsi="Times New Roman" w:cs="Times New Roman"/>
          <w:sz w:val="28"/>
          <w:szCs w:val="28"/>
        </w:rPr>
        <w:t>zorganizo</w:t>
      </w:r>
      <w:r>
        <w:rPr>
          <w:rFonts w:ascii="Times New Roman" w:hAnsi="Times New Roman" w:cs="Times New Roman"/>
          <w:sz w:val="28"/>
          <w:szCs w:val="28"/>
        </w:rPr>
        <w:t xml:space="preserve">wana została 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dla wszystkich </w:t>
      </w:r>
      <w:r>
        <w:rPr>
          <w:rFonts w:ascii="Times New Roman" w:hAnsi="Times New Roman" w:cs="Times New Roman"/>
          <w:sz w:val="28"/>
          <w:szCs w:val="28"/>
        </w:rPr>
        <w:t>mieszkańców gminy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796149" w:rsidRDefault="001B2C63" w:rsidP="00796149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149">
        <w:rPr>
          <w:rFonts w:ascii="Times New Roman" w:hAnsi="Times New Roman" w:cs="Times New Roman"/>
          <w:b/>
          <w:sz w:val="28"/>
          <w:szCs w:val="28"/>
        </w:rPr>
        <w:t>Mikołajki</w:t>
      </w:r>
    </w:p>
    <w:p w:rsidR="001B2C63" w:rsidRPr="00FB1BBF" w:rsidRDefault="00DE5994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Impreza na rynku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z </w:t>
      </w:r>
      <w:r w:rsidR="005C62B3">
        <w:rPr>
          <w:rFonts w:ascii="Times New Roman" w:hAnsi="Times New Roman" w:cs="Times New Roman"/>
          <w:sz w:val="28"/>
          <w:szCs w:val="28"/>
        </w:rPr>
        <w:t>udziałem władz Gminy , połączona</w:t>
      </w:r>
      <w:r>
        <w:rPr>
          <w:rFonts w:ascii="Times New Roman" w:hAnsi="Times New Roman" w:cs="Times New Roman"/>
          <w:sz w:val="28"/>
          <w:szCs w:val="28"/>
        </w:rPr>
        <w:t xml:space="preserve"> z 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malowanie</w:t>
      </w:r>
      <w:r>
        <w:rPr>
          <w:rFonts w:ascii="Times New Roman" w:hAnsi="Times New Roman" w:cs="Times New Roman"/>
          <w:sz w:val="28"/>
          <w:szCs w:val="28"/>
        </w:rPr>
        <w:t>m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bombek wigil</w:t>
      </w:r>
      <w:r>
        <w:rPr>
          <w:rFonts w:ascii="Times New Roman" w:hAnsi="Times New Roman" w:cs="Times New Roman"/>
          <w:sz w:val="28"/>
          <w:szCs w:val="28"/>
        </w:rPr>
        <w:t>ijnych,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ponadto  zabawy dla</w:t>
      </w:r>
      <w:r w:rsidR="00EE56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dzieci, rozdawanie słodyczy ,</w:t>
      </w:r>
      <w:r w:rsidR="00796149">
        <w:rPr>
          <w:rFonts w:ascii="Times New Roman" w:hAnsi="Times New Roman" w:cs="Times New Roman"/>
          <w:sz w:val="28"/>
          <w:szCs w:val="28"/>
        </w:rPr>
        <w:t xml:space="preserve">poczęstunek </w:t>
      </w:r>
      <w:r>
        <w:rPr>
          <w:rFonts w:ascii="Times New Roman" w:hAnsi="Times New Roman" w:cs="Times New Roman"/>
          <w:sz w:val="28"/>
          <w:szCs w:val="28"/>
        </w:rPr>
        <w:t>ciasta</w:t>
      </w:r>
      <w:r w:rsidR="001B2C63" w:rsidRPr="00FB1BBF">
        <w:rPr>
          <w:rFonts w:ascii="Times New Roman" w:hAnsi="Times New Roman" w:cs="Times New Roman"/>
          <w:sz w:val="28"/>
          <w:szCs w:val="28"/>
        </w:rPr>
        <w:t>, kiełbaski z grilla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pląsy </w:t>
      </w:r>
      <w:r>
        <w:rPr>
          <w:rFonts w:ascii="Times New Roman" w:hAnsi="Times New Roman" w:cs="Times New Roman"/>
          <w:sz w:val="28"/>
          <w:szCs w:val="28"/>
        </w:rPr>
        <w:t xml:space="preserve"> prowadzone </w:t>
      </w:r>
      <w:r w:rsidR="001B2C63" w:rsidRPr="00FB1BBF">
        <w:rPr>
          <w:rFonts w:ascii="Times New Roman" w:hAnsi="Times New Roman" w:cs="Times New Roman"/>
          <w:sz w:val="28"/>
          <w:szCs w:val="28"/>
        </w:rPr>
        <w:t>przez harcerzy i wspólna zabawa.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56CB" w:rsidRDefault="00EE56CB" w:rsidP="00EE56C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56CB" w:rsidRDefault="00EE56CB" w:rsidP="00EE56C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5994" w:rsidRPr="00EE56CB" w:rsidRDefault="001B2C63" w:rsidP="00EE56CB">
      <w:pPr>
        <w:pStyle w:val="Akapitzlist"/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6CB">
        <w:rPr>
          <w:rFonts w:ascii="Times New Roman" w:hAnsi="Times New Roman" w:cs="Times New Roman"/>
          <w:b/>
          <w:sz w:val="28"/>
          <w:szCs w:val="28"/>
        </w:rPr>
        <w:t>Opowieść wigilijna</w:t>
      </w:r>
    </w:p>
    <w:p w:rsidR="001B2C63" w:rsidRPr="00FB1BBF" w:rsidRDefault="00DE5994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P</w:t>
      </w:r>
      <w:r w:rsidR="001B2C63" w:rsidRPr="00FB1BBF">
        <w:rPr>
          <w:rFonts w:ascii="Times New Roman" w:hAnsi="Times New Roman" w:cs="Times New Roman"/>
          <w:sz w:val="28"/>
          <w:szCs w:val="28"/>
        </w:rPr>
        <w:t>rzedstawienie pt. „ Opowieść Wigilijna”</w:t>
      </w:r>
      <w:r w:rsidR="001B24E4">
        <w:rPr>
          <w:rFonts w:ascii="Times New Roman" w:hAnsi="Times New Roman" w:cs="Times New Roman"/>
          <w:sz w:val="28"/>
          <w:szCs w:val="28"/>
        </w:rPr>
        <w:t xml:space="preserve"> (co roku inna wersja)</w:t>
      </w:r>
      <w:r w:rsidR="001B2C63" w:rsidRPr="00FB1BBF">
        <w:rPr>
          <w:rFonts w:ascii="Times New Roman" w:hAnsi="Times New Roman" w:cs="Times New Roman"/>
          <w:sz w:val="28"/>
          <w:szCs w:val="28"/>
        </w:rPr>
        <w:t xml:space="preserve"> w wykonaniu dzieci ze świetlicy Środowiskowej „ Świetliki” w Dąbrównie oraz młodzieży amatorskiego kółka teatralnego „ Juniorzy Amatorzy”, działającego przy Gminnym Ośrodku Kultury w Dąbrównie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2C63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2C63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2C63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6B98">
        <w:rPr>
          <w:rFonts w:ascii="Times New Roman" w:hAnsi="Times New Roman" w:cs="Times New Roman"/>
          <w:b/>
          <w:sz w:val="28"/>
          <w:szCs w:val="28"/>
        </w:rPr>
        <w:t>Akcje młodzieży</w:t>
      </w:r>
      <w:r w:rsidR="00796149">
        <w:rPr>
          <w:rFonts w:ascii="Times New Roman" w:hAnsi="Times New Roman" w:cs="Times New Roman"/>
          <w:b/>
          <w:sz w:val="28"/>
          <w:szCs w:val="28"/>
        </w:rPr>
        <w:t xml:space="preserve"> organizowane przy współudziale GCKB</w:t>
      </w:r>
      <w:r w:rsidRPr="00066B98">
        <w:rPr>
          <w:rFonts w:ascii="Times New Roman" w:hAnsi="Times New Roman" w:cs="Times New Roman"/>
          <w:b/>
          <w:sz w:val="28"/>
          <w:szCs w:val="28"/>
        </w:rPr>
        <w:t>:</w:t>
      </w:r>
    </w:p>
    <w:p w:rsidR="00796149" w:rsidRPr="00066B98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sprzątanie cmentarza z I wojny światowej w Osiekowie i Gardynach</w:t>
      </w:r>
      <w:r w:rsidR="00796149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 xml:space="preserve">- dbanie o czystość i palenie zniczy przy figurce z Powstania Warszawskiego </w:t>
      </w:r>
      <w:r w:rsidR="00EA5251">
        <w:rPr>
          <w:rFonts w:ascii="Times New Roman" w:hAnsi="Times New Roman" w:cs="Times New Roman"/>
          <w:sz w:val="28"/>
          <w:szCs w:val="28"/>
        </w:rPr>
        <w:br/>
      </w:r>
      <w:r w:rsidRPr="00FB1BBF">
        <w:rPr>
          <w:rFonts w:ascii="Times New Roman" w:hAnsi="Times New Roman" w:cs="Times New Roman"/>
          <w:sz w:val="28"/>
          <w:szCs w:val="28"/>
        </w:rPr>
        <w:t>w Dąbrównie</w:t>
      </w:r>
      <w:r w:rsidR="00796149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organizacja Dnia Myśli Braterskiej dla młodzie</w:t>
      </w:r>
      <w:r w:rsidR="00EA5251">
        <w:rPr>
          <w:rFonts w:ascii="Times New Roman" w:hAnsi="Times New Roman" w:cs="Times New Roman"/>
          <w:sz w:val="28"/>
          <w:szCs w:val="28"/>
        </w:rPr>
        <w:t xml:space="preserve">ży w Gimnazjum i dzieci </w:t>
      </w:r>
      <w:r w:rsidR="00EA5251">
        <w:rPr>
          <w:rFonts w:ascii="Times New Roman" w:hAnsi="Times New Roman" w:cs="Times New Roman"/>
          <w:sz w:val="28"/>
          <w:szCs w:val="28"/>
        </w:rPr>
        <w:br/>
      </w:r>
      <w:r w:rsidR="00796149">
        <w:rPr>
          <w:rFonts w:ascii="Times New Roman" w:hAnsi="Times New Roman" w:cs="Times New Roman"/>
          <w:sz w:val="28"/>
          <w:szCs w:val="28"/>
        </w:rPr>
        <w:t xml:space="preserve">w GCKB </w:t>
      </w:r>
      <w:r w:rsidR="00300A58">
        <w:rPr>
          <w:rFonts w:ascii="Times New Roman" w:hAnsi="Times New Roman" w:cs="Times New Roman"/>
          <w:sz w:val="28"/>
          <w:szCs w:val="28"/>
        </w:rPr>
        <w:t xml:space="preserve"> w  </w:t>
      </w:r>
      <w:r w:rsidRPr="00FB1BBF">
        <w:rPr>
          <w:rFonts w:ascii="Times New Roman" w:hAnsi="Times New Roman" w:cs="Times New Roman"/>
          <w:sz w:val="28"/>
          <w:szCs w:val="28"/>
        </w:rPr>
        <w:t>Dąbrównie</w:t>
      </w:r>
      <w:r w:rsidR="00796149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Organizacja Rajdu Pograniczem na terenie Gminy Dąbrówno</w:t>
      </w:r>
      <w:r w:rsidR="00796149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 Promowanie Gminy Dąbrówno przez dzieci i młodzież na te</w:t>
      </w:r>
      <w:r w:rsidR="00796149">
        <w:rPr>
          <w:rFonts w:ascii="Times New Roman" w:hAnsi="Times New Roman" w:cs="Times New Roman"/>
          <w:sz w:val="28"/>
          <w:szCs w:val="28"/>
        </w:rPr>
        <w:t>renie innych Gmin i Powiatów po</w:t>
      </w:r>
      <w:r w:rsidRPr="00FB1BBF">
        <w:rPr>
          <w:rFonts w:ascii="Times New Roman" w:hAnsi="Times New Roman" w:cs="Times New Roman"/>
          <w:sz w:val="28"/>
          <w:szCs w:val="28"/>
        </w:rPr>
        <w:t>przez branie udziału w festiwalach</w:t>
      </w:r>
      <w:r w:rsidR="00300A58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796149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udział młodzieży w Z</w:t>
      </w:r>
      <w:r w:rsidR="001B2C63" w:rsidRPr="00FB1BBF">
        <w:rPr>
          <w:rFonts w:ascii="Times New Roman" w:hAnsi="Times New Roman" w:cs="Times New Roman"/>
          <w:sz w:val="28"/>
          <w:szCs w:val="28"/>
        </w:rPr>
        <w:t>locie Grunwaldzkim</w:t>
      </w:r>
      <w:r w:rsidR="00300A58">
        <w:rPr>
          <w:rFonts w:ascii="Times New Roman" w:hAnsi="Times New Roman" w:cs="Times New Roman"/>
          <w:sz w:val="28"/>
          <w:szCs w:val="28"/>
        </w:rPr>
        <w:t>,</w:t>
      </w:r>
    </w:p>
    <w:p w:rsidR="001B2C63" w:rsidRPr="00FB1BBF" w:rsidRDefault="001B2C63" w:rsidP="003E7D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1BBF">
        <w:rPr>
          <w:rFonts w:ascii="Times New Roman" w:hAnsi="Times New Roman" w:cs="Times New Roman"/>
          <w:sz w:val="28"/>
          <w:szCs w:val="28"/>
        </w:rPr>
        <w:t>-</w:t>
      </w:r>
      <w:r w:rsidR="00796149">
        <w:rPr>
          <w:rFonts w:ascii="Times New Roman" w:hAnsi="Times New Roman" w:cs="Times New Roman"/>
          <w:sz w:val="28"/>
          <w:szCs w:val="28"/>
        </w:rPr>
        <w:t xml:space="preserve"> udział w akcji </w:t>
      </w:r>
      <w:r w:rsidRPr="00FB1BBF">
        <w:rPr>
          <w:rFonts w:ascii="Times New Roman" w:hAnsi="Times New Roman" w:cs="Times New Roman"/>
          <w:sz w:val="28"/>
          <w:szCs w:val="28"/>
        </w:rPr>
        <w:t>sprzątanie świata</w:t>
      </w:r>
      <w:r w:rsidR="00300A58">
        <w:rPr>
          <w:rFonts w:ascii="Times New Roman" w:hAnsi="Times New Roman" w:cs="Times New Roman"/>
          <w:sz w:val="28"/>
          <w:szCs w:val="28"/>
        </w:rPr>
        <w:t>.</w:t>
      </w:r>
    </w:p>
    <w:p w:rsidR="001B2C63" w:rsidRDefault="001B2C63" w:rsidP="00B050BB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</w:p>
    <w:p w:rsidR="00796149" w:rsidRDefault="00796149" w:rsidP="00066B98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7D4ABF" w:rsidRDefault="007D4ABF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22619A" w:rsidRDefault="0022619A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752A3C" w:rsidRDefault="00752A3C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752A3C" w:rsidRDefault="00752A3C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752A3C" w:rsidRDefault="00752A3C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22619A" w:rsidRDefault="0022619A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3A5433" w:rsidRDefault="003A5433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3A5433" w:rsidRDefault="003A5433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3A5433" w:rsidRDefault="003A5433" w:rsidP="00BF4217">
      <w:pPr>
        <w:pStyle w:val="Default"/>
        <w:spacing w:line="241" w:lineRule="atLeast"/>
        <w:rPr>
          <w:rStyle w:val="A3"/>
          <w:rFonts w:ascii="Times New Roman" w:hAnsi="Times New Roman" w:cs="Times New Roman"/>
          <w:color w:val="auto"/>
        </w:rPr>
      </w:pPr>
    </w:p>
    <w:p w:rsidR="0089066B" w:rsidRPr="00066B98" w:rsidRDefault="00D20C36" w:rsidP="00A97EEC">
      <w:pPr>
        <w:pStyle w:val="Default"/>
        <w:spacing w:line="241" w:lineRule="atLeast"/>
        <w:jc w:val="center"/>
        <w:rPr>
          <w:rStyle w:val="A3"/>
          <w:rFonts w:ascii="Times New Roman" w:hAnsi="Times New Roman" w:cs="Times New Roman"/>
          <w:color w:val="auto"/>
        </w:rPr>
      </w:pPr>
      <w:r>
        <w:rPr>
          <w:rStyle w:val="A3"/>
          <w:rFonts w:ascii="Times New Roman" w:hAnsi="Times New Roman" w:cs="Times New Roman"/>
          <w:color w:val="auto"/>
        </w:rPr>
        <w:t>4</w:t>
      </w:r>
      <w:r w:rsidR="002C3192">
        <w:rPr>
          <w:rStyle w:val="A3"/>
          <w:rFonts w:ascii="Times New Roman" w:hAnsi="Times New Roman" w:cs="Times New Roman"/>
          <w:color w:val="auto"/>
        </w:rPr>
        <w:t xml:space="preserve">. Metody i narzędzia </w:t>
      </w:r>
      <w:r w:rsidR="002C3192" w:rsidRPr="00066B98">
        <w:rPr>
          <w:rStyle w:val="A3"/>
          <w:rFonts w:ascii="Times New Roman" w:hAnsi="Times New Roman" w:cs="Times New Roman"/>
          <w:color w:val="auto"/>
        </w:rPr>
        <w:t>badawcze</w:t>
      </w:r>
      <w:r w:rsidR="003E7DDE" w:rsidRPr="00066B98">
        <w:rPr>
          <w:rStyle w:val="A3"/>
          <w:rFonts w:ascii="Times New Roman" w:hAnsi="Times New Roman" w:cs="Times New Roman"/>
          <w:color w:val="auto"/>
        </w:rPr>
        <w:t xml:space="preserve"> wykorzystywane podczas diagnozy</w:t>
      </w:r>
    </w:p>
    <w:p w:rsidR="00B050BB" w:rsidRPr="000D46BF" w:rsidRDefault="00B050BB" w:rsidP="00B050B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050BB" w:rsidRDefault="003E7DDE" w:rsidP="003E7DDE">
      <w:pPr>
        <w:pStyle w:val="Default"/>
        <w:spacing w:line="360" w:lineRule="auto"/>
        <w:jc w:val="both"/>
        <w:rPr>
          <w:rStyle w:val="A8"/>
          <w:rFonts w:ascii="Times New Roman" w:hAnsi="Times New Roman" w:cs="Times New Roman"/>
          <w:i w:val="0"/>
          <w:color w:val="FF000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ab/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Badanie potrzeb środowiska lokalnego </w:t>
      </w:r>
      <w:r w:rsidR="00B050BB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zostało</w:t>
      </w:r>
      <w:r w:rsidR="002C7E6E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 pr</w:t>
      </w:r>
      <w:r w:rsidR="002C7E6E" w:rsidRPr="002C7E6E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ze</w:t>
      </w:r>
      <w:r w:rsidR="00B050BB" w:rsidRPr="002C7E6E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prowadzone </w:t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w </w:t>
      </w:r>
      <w:r w:rsidR="003B2150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kwietniu i </w:t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maju  bieżącego roku. Pr</w:t>
      </w:r>
      <w:r w:rsidR="00B050BB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zede wszystkim zorganizo</w:t>
      </w:r>
      <w:r w:rsidR="00B050BB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softHyphen/>
        <w:t>wano</w:t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 spotkania </w:t>
      </w:r>
      <w:r w:rsidR="003B2150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br/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z przedstawicielami różnych grup społecznych, które mogł</w:t>
      </w:r>
      <w:r w:rsidR="00B050BB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y </w:t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 pokazać</w:t>
      </w:r>
      <w:r w:rsidR="00B050BB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 xml:space="preserve"> jakie są zasoby i potrzeby środowiska</w:t>
      </w:r>
      <w:r w:rsidR="00B050BB" w:rsidRPr="000D46BF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.</w:t>
      </w:r>
    </w:p>
    <w:p w:rsidR="005C62B3" w:rsidRDefault="005C62B3" w:rsidP="003E7DDE">
      <w:pPr>
        <w:pStyle w:val="Default"/>
        <w:spacing w:line="360" w:lineRule="auto"/>
        <w:jc w:val="both"/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</w:pPr>
      <w:r w:rsidRPr="00066B98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Spotkania były wcześniej ustalone z sołtysami i przebiegały według następującego harmonogramu:</w:t>
      </w:r>
    </w:p>
    <w:p w:rsidR="00697BC0" w:rsidRDefault="00697BC0" w:rsidP="003E7DDE">
      <w:pPr>
        <w:pStyle w:val="Default"/>
        <w:spacing w:line="360" w:lineRule="auto"/>
        <w:jc w:val="both"/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</w:pPr>
    </w:p>
    <w:p w:rsidR="00697BC0" w:rsidRDefault="00697BC0" w:rsidP="003E7DDE">
      <w:pPr>
        <w:pStyle w:val="Default"/>
        <w:spacing w:line="360" w:lineRule="auto"/>
        <w:jc w:val="both"/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</w:pPr>
    </w:p>
    <w:tbl>
      <w:tblPr>
        <w:tblStyle w:val="Tabela-Siatka"/>
        <w:tblW w:w="10030" w:type="dxa"/>
        <w:tblLayout w:type="fixed"/>
        <w:tblLook w:val="04A0"/>
      </w:tblPr>
      <w:tblGrid>
        <w:gridCol w:w="675"/>
        <w:gridCol w:w="1701"/>
        <w:gridCol w:w="1843"/>
        <w:gridCol w:w="1843"/>
        <w:gridCol w:w="1984"/>
        <w:gridCol w:w="1984"/>
      </w:tblGrid>
      <w:tr w:rsidR="00697BC0" w:rsidTr="00697BC0">
        <w:tc>
          <w:tcPr>
            <w:tcW w:w="675" w:type="dxa"/>
          </w:tcPr>
          <w:p w:rsidR="00697BC0" w:rsidRPr="00697BC0" w:rsidRDefault="00697BC0" w:rsidP="003A5433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  <w:t>L.p.</w:t>
            </w:r>
          </w:p>
        </w:tc>
        <w:tc>
          <w:tcPr>
            <w:tcW w:w="1701" w:type="dxa"/>
          </w:tcPr>
          <w:p w:rsidR="00697BC0" w:rsidRPr="00697BC0" w:rsidRDefault="00697BC0" w:rsidP="003A5433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  <w:t>Data</w:t>
            </w:r>
          </w:p>
        </w:tc>
        <w:tc>
          <w:tcPr>
            <w:tcW w:w="1843" w:type="dxa"/>
          </w:tcPr>
          <w:p w:rsidR="00697BC0" w:rsidRPr="00697BC0" w:rsidRDefault="00697BC0" w:rsidP="003A5433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  <w:t>Miejscowość</w:t>
            </w:r>
          </w:p>
        </w:tc>
        <w:tc>
          <w:tcPr>
            <w:tcW w:w="1843" w:type="dxa"/>
          </w:tcPr>
          <w:p w:rsidR="00697BC0" w:rsidRPr="00697BC0" w:rsidRDefault="00697BC0" w:rsidP="003A5433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  <w:t>Rodzaj spotkania</w:t>
            </w:r>
          </w:p>
        </w:tc>
        <w:tc>
          <w:tcPr>
            <w:tcW w:w="1984" w:type="dxa"/>
          </w:tcPr>
          <w:p w:rsidR="00697BC0" w:rsidRPr="00697BC0" w:rsidRDefault="00697BC0" w:rsidP="003A5433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  <w:t xml:space="preserve">Liczba uczestników </w:t>
            </w:r>
          </w:p>
        </w:tc>
        <w:tc>
          <w:tcPr>
            <w:tcW w:w="1984" w:type="dxa"/>
          </w:tcPr>
          <w:p w:rsidR="00697BC0" w:rsidRPr="00697BC0" w:rsidRDefault="00697BC0" w:rsidP="00697BC0">
            <w:pPr>
              <w:pStyle w:val="Default"/>
              <w:spacing w:line="360" w:lineRule="auto"/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b/>
                <w:i w:val="0"/>
                <w:color w:val="auto"/>
                <w:sz w:val="24"/>
                <w:szCs w:val="24"/>
              </w:rPr>
              <w:t>Liczba radnych</w:t>
            </w:r>
          </w:p>
        </w:tc>
      </w:tr>
      <w:tr w:rsidR="00697BC0" w:rsidTr="00697BC0">
        <w:tc>
          <w:tcPr>
            <w:tcW w:w="675" w:type="dxa"/>
          </w:tcPr>
          <w:p w:rsidR="00697BC0" w:rsidRPr="00697BC0" w:rsidRDefault="00697BC0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1.</w:t>
            </w:r>
          </w:p>
        </w:tc>
        <w:tc>
          <w:tcPr>
            <w:tcW w:w="1701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20.02.2015r.</w:t>
            </w:r>
          </w:p>
        </w:tc>
        <w:tc>
          <w:tcPr>
            <w:tcW w:w="1843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Dąbrówno</w:t>
            </w:r>
          </w:p>
        </w:tc>
        <w:tc>
          <w:tcPr>
            <w:tcW w:w="1843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Spotkanie informacyjne</w:t>
            </w:r>
          </w:p>
        </w:tc>
        <w:tc>
          <w:tcPr>
            <w:tcW w:w="1984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39</w:t>
            </w:r>
          </w:p>
        </w:tc>
        <w:tc>
          <w:tcPr>
            <w:tcW w:w="1984" w:type="dxa"/>
          </w:tcPr>
          <w:p w:rsidR="00697BC0" w:rsidRPr="00697BC0" w:rsidRDefault="001A420A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3</w:t>
            </w:r>
          </w:p>
        </w:tc>
      </w:tr>
      <w:tr w:rsidR="00697BC0" w:rsidTr="00697BC0">
        <w:tc>
          <w:tcPr>
            <w:tcW w:w="675" w:type="dxa"/>
          </w:tcPr>
          <w:p w:rsidR="00697BC0" w:rsidRPr="00697BC0" w:rsidRDefault="00697BC0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2.</w:t>
            </w:r>
          </w:p>
        </w:tc>
        <w:tc>
          <w:tcPr>
            <w:tcW w:w="1701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20.04.2015r</w:t>
            </w:r>
          </w:p>
        </w:tc>
        <w:tc>
          <w:tcPr>
            <w:tcW w:w="1843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Samin</w:t>
            </w:r>
          </w:p>
        </w:tc>
        <w:tc>
          <w:tcPr>
            <w:tcW w:w="1843" w:type="dxa"/>
          </w:tcPr>
          <w:p w:rsidR="00697BC0" w:rsidRPr="00697BC0" w:rsidRDefault="00697BC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697BC0" w:rsidTr="00697BC0">
        <w:tc>
          <w:tcPr>
            <w:tcW w:w="675" w:type="dxa"/>
          </w:tcPr>
          <w:p w:rsidR="00697BC0" w:rsidRPr="00697BC0" w:rsidRDefault="00697BC0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3.</w:t>
            </w:r>
          </w:p>
        </w:tc>
        <w:tc>
          <w:tcPr>
            <w:tcW w:w="1701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20</w:t>
            </w:r>
            <w:r w:rsidR="00697BC0"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.04.2015</w:t>
            </w: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r.</w:t>
            </w:r>
          </w:p>
        </w:tc>
        <w:tc>
          <w:tcPr>
            <w:tcW w:w="1843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Ostrowite</w:t>
            </w:r>
          </w:p>
        </w:tc>
        <w:tc>
          <w:tcPr>
            <w:tcW w:w="1843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1984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697BC0" w:rsidTr="00697BC0">
        <w:tc>
          <w:tcPr>
            <w:tcW w:w="675" w:type="dxa"/>
          </w:tcPr>
          <w:p w:rsidR="00697BC0" w:rsidRPr="00697BC0" w:rsidRDefault="00697BC0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 w:rsidRPr="00697BC0"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4.</w:t>
            </w:r>
          </w:p>
        </w:tc>
        <w:tc>
          <w:tcPr>
            <w:tcW w:w="1701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21.04.2015r.</w:t>
            </w:r>
          </w:p>
        </w:tc>
        <w:tc>
          <w:tcPr>
            <w:tcW w:w="1843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Dąbrówno</w:t>
            </w:r>
          </w:p>
        </w:tc>
        <w:tc>
          <w:tcPr>
            <w:tcW w:w="1843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Warsztaty z młodzieżą</w:t>
            </w:r>
          </w:p>
        </w:tc>
        <w:tc>
          <w:tcPr>
            <w:tcW w:w="1984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984" w:type="dxa"/>
          </w:tcPr>
          <w:p w:rsidR="00697BC0" w:rsidRPr="00697BC0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-</w:t>
            </w:r>
          </w:p>
        </w:tc>
      </w:tr>
      <w:tr w:rsidR="009D7CE7" w:rsidTr="00697BC0">
        <w:tc>
          <w:tcPr>
            <w:tcW w:w="675" w:type="dxa"/>
          </w:tcPr>
          <w:p w:rsidR="009D7CE7" w:rsidRPr="00697BC0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5.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22.04.2015r.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Leszcz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1984" w:type="dxa"/>
          </w:tcPr>
          <w:p w:rsidR="009D7CE7" w:rsidRDefault="001A420A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6.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22.04.2015r.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Brzeźno Mazurskie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12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7.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22.04.2015r.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Wądzyn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8</w:t>
            </w:r>
          </w:p>
        </w:tc>
        <w:tc>
          <w:tcPr>
            <w:tcW w:w="1984" w:type="dxa"/>
          </w:tcPr>
          <w:p w:rsidR="009D7CE7" w:rsidRDefault="001A420A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8.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23.04.2015r.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Gardyny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9D7CE7" w:rsidRDefault="001A420A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lastRenderedPageBreak/>
              <w:t>9.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23.04.2015r.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Osiekowo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10.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24.04.2015r.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Okrągłe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11.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24.04.2015r.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Lewałd Wielki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12.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25.04.2015r.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Dąbrówno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Spacer badawczy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16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-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13.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27.04.2015r.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Elgnowo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14.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27.04.2015r.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Wierzbica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15.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27.04.2015r.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Jagodziny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11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16.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28.04.2015r.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Tułodziad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9D7CE7" w:rsidRDefault="00F96E43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9D7CE7" w:rsidTr="00697BC0">
        <w:tc>
          <w:tcPr>
            <w:tcW w:w="675" w:type="dxa"/>
          </w:tcPr>
          <w:p w:rsidR="009D7CE7" w:rsidRDefault="009D7CE7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17.</w:t>
            </w:r>
          </w:p>
        </w:tc>
        <w:tc>
          <w:tcPr>
            <w:tcW w:w="1701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28.04.2015r.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Marwałd</w:t>
            </w:r>
          </w:p>
        </w:tc>
        <w:tc>
          <w:tcPr>
            <w:tcW w:w="1843" w:type="dxa"/>
          </w:tcPr>
          <w:p w:rsidR="009D7CE7" w:rsidRDefault="009D7CE7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9D7CE7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14</w:t>
            </w:r>
          </w:p>
        </w:tc>
        <w:tc>
          <w:tcPr>
            <w:tcW w:w="1984" w:type="dxa"/>
          </w:tcPr>
          <w:p w:rsidR="009D7CE7" w:rsidRDefault="00F96E43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  <w:tr w:rsidR="00AF78E0" w:rsidTr="00697BC0">
        <w:tc>
          <w:tcPr>
            <w:tcW w:w="675" w:type="dxa"/>
          </w:tcPr>
          <w:p w:rsidR="00AF78E0" w:rsidRDefault="00AF78E0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18.</w:t>
            </w:r>
          </w:p>
        </w:tc>
        <w:tc>
          <w:tcPr>
            <w:tcW w:w="1701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28.04.2015r.</w:t>
            </w:r>
          </w:p>
        </w:tc>
        <w:tc>
          <w:tcPr>
            <w:tcW w:w="1843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Łogdowo</w:t>
            </w:r>
          </w:p>
        </w:tc>
        <w:tc>
          <w:tcPr>
            <w:tcW w:w="1843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Diagnoza sołectwa</w:t>
            </w:r>
          </w:p>
        </w:tc>
        <w:tc>
          <w:tcPr>
            <w:tcW w:w="1984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AF78E0" w:rsidRDefault="00F96E43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0</w:t>
            </w:r>
          </w:p>
        </w:tc>
      </w:tr>
      <w:tr w:rsidR="00AF78E0" w:rsidTr="00697BC0">
        <w:tc>
          <w:tcPr>
            <w:tcW w:w="675" w:type="dxa"/>
          </w:tcPr>
          <w:p w:rsidR="00AF78E0" w:rsidRDefault="00AF78E0" w:rsidP="003E7DDE">
            <w:pPr>
              <w:pStyle w:val="Default"/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19.</w:t>
            </w:r>
          </w:p>
        </w:tc>
        <w:tc>
          <w:tcPr>
            <w:tcW w:w="1701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11.05.2015r.</w:t>
            </w:r>
          </w:p>
        </w:tc>
        <w:tc>
          <w:tcPr>
            <w:tcW w:w="1843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Dąbrówno</w:t>
            </w:r>
          </w:p>
        </w:tc>
        <w:tc>
          <w:tcPr>
            <w:tcW w:w="1843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Debata sołtysów i radnych</w:t>
            </w:r>
          </w:p>
        </w:tc>
        <w:tc>
          <w:tcPr>
            <w:tcW w:w="1984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21</w:t>
            </w:r>
          </w:p>
        </w:tc>
        <w:tc>
          <w:tcPr>
            <w:tcW w:w="1984" w:type="dxa"/>
          </w:tcPr>
          <w:p w:rsidR="00AF78E0" w:rsidRDefault="00AF78E0" w:rsidP="00EE56CB">
            <w:pPr>
              <w:pStyle w:val="Default"/>
              <w:spacing w:line="360" w:lineRule="auto"/>
              <w:jc w:val="center"/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i w:val="0"/>
                <w:color w:val="auto"/>
                <w:sz w:val="24"/>
                <w:szCs w:val="24"/>
              </w:rPr>
              <w:t>1</w:t>
            </w:r>
          </w:p>
        </w:tc>
      </w:tr>
    </w:tbl>
    <w:p w:rsidR="003A5433" w:rsidRDefault="003A5433" w:rsidP="003E7DDE">
      <w:pPr>
        <w:pStyle w:val="Default"/>
        <w:spacing w:line="360" w:lineRule="auto"/>
        <w:jc w:val="both"/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</w:pPr>
    </w:p>
    <w:p w:rsidR="002345C5" w:rsidRDefault="002345C5" w:rsidP="002345C5">
      <w:pPr>
        <w:pStyle w:val="Default"/>
        <w:spacing w:line="360" w:lineRule="auto"/>
        <w:ind w:left="720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850B91" w:rsidRDefault="00066B98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W spotkaniach diagnostycznych wzięło udział </w:t>
      </w:r>
      <w:r w:rsidR="000154D4">
        <w:rPr>
          <w:rFonts w:ascii="Times New Roman" w:hAnsi="Times New Roman" w:cs="Times New Roman"/>
          <w:color w:val="auto"/>
          <w:sz w:val="28"/>
          <w:szCs w:val="28"/>
        </w:rPr>
        <w:t>226 osób</w:t>
      </w:r>
      <w:r w:rsidRPr="002C7E6E">
        <w:rPr>
          <w:rFonts w:ascii="Times New Roman" w:hAnsi="Times New Roman" w:cs="Times New Roman"/>
          <w:color w:val="auto"/>
          <w:sz w:val="28"/>
          <w:szCs w:val="28"/>
        </w:rPr>
        <w:t xml:space="preserve"> z całego obszaru</w:t>
      </w:r>
      <w:r w:rsidR="0054358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gminy. </w:t>
      </w:r>
    </w:p>
    <w:p w:rsidR="00DD518B" w:rsidRDefault="00850B91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U</w:t>
      </w:r>
      <w:r w:rsidR="002345C5">
        <w:rPr>
          <w:rFonts w:ascii="Times New Roman" w:hAnsi="Times New Roman" w:cs="Times New Roman"/>
          <w:color w:val="auto"/>
          <w:sz w:val="28"/>
          <w:szCs w:val="28"/>
        </w:rPr>
        <w:t>działu przedstawicieli poszczególnych grup</w:t>
      </w:r>
      <w:r w:rsidR="0054358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DD518B" w:rsidRPr="00C44EAF">
        <w:rPr>
          <w:rFonts w:ascii="Times New Roman" w:hAnsi="Times New Roman" w:cs="Times New Roman"/>
          <w:color w:val="auto"/>
          <w:sz w:val="28"/>
          <w:szCs w:val="28"/>
        </w:rPr>
        <w:t xml:space="preserve">społecznych </w:t>
      </w:r>
      <w:r w:rsidR="000154D4">
        <w:rPr>
          <w:rFonts w:ascii="Times New Roman" w:hAnsi="Times New Roman" w:cs="Times New Roman"/>
          <w:color w:val="auto"/>
          <w:sz w:val="28"/>
          <w:szCs w:val="28"/>
        </w:rPr>
        <w:t>prezentuje</w:t>
      </w:r>
      <w:r w:rsidR="00543589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66B98">
        <w:rPr>
          <w:rFonts w:ascii="Times New Roman" w:hAnsi="Times New Roman" w:cs="Times New Roman"/>
          <w:color w:val="auto"/>
          <w:sz w:val="28"/>
          <w:szCs w:val="28"/>
        </w:rPr>
        <w:t>poniższy wykres.</w:t>
      </w:r>
    </w:p>
    <w:p w:rsidR="00DD518B" w:rsidRDefault="00DD518B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850B91" w:rsidRDefault="00850B91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850B91" w:rsidRDefault="00850B91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157CEB" w:rsidRDefault="00157CEB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157CEB" w:rsidRDefault="00157CEB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157CEB" w:rsidRPr="004C0D25" w:rsidRDefault="00157CEB" w:rsidP="00066B98">
      <w:pPr>
        <w:pStyle w:val="Default"/>
        <w:spacing w:line="360" w:lineRule="auto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4C0D25">
        <w:rPr>
          <w:rFonts w:ascii="Times New Roman" w:hAnsi="Times New Roman" w:cs="Times New Roman"/>
          <w:b/>
          <w:noProof/>
          <w:color w:val="auto"/>
          <w:sz w:val="28"/>
          <w:szCs w:val="28"/>
          <w:lang w:eastAsia="pl-PL"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651510</wp:posOffset>
            </wp:positionV>
            <wp:extent cx="5486400" cy="3200400"/>
            <wp:effectExtent l="0" t="0" r="0" b="0"/>
            <wp:wrapSquare wrapText="bothSides"/>
            <wp:docPr id="12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  <w:r w:rsidR="00DD518B" w:rsidRPr="004C0D25">
        <w:rPr>
          <w:rFonts w:ascii="Times New Roman" w:hAnsi="Times New Roman" w:cs="Times New Roman"/>
          <w:b/>
          <w:color w:val="auto"/>
          <w:sz w:val="28"/>
          <w:szCs w:val="28"/>
        </w:rPr>
        <w:t xml:space="preserve">Wykres 1. Zaangażowanie poszczególnych mieszkańców Gminy w badanie potrzeb kulturowych </w:t>
      </w:r>
    </w:p>
    <w:p w:rsidR="00157CEB" w:rsidRDefault="00157CEB" w:rsidP="00066B98">
      <w:pPr>
        <w:pStyle w:val="Default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157CEB" w:rsidRDefault="00157CEB" w:rsidP="00157CEB">
      <w:pPr>
        <w:pStyle w:val="Default"/>
        <w:spacing w:line="360" w:lineRule="auto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Jak wynika z powyższych badań 60% uczestników badanych to osoby dorosłe, 25% młodzież oraz 15% dzieci.</w:t>
      </w:r>
    </w:p>
    <w:p w:rsidR="001A420A" w:rsidRDefault="001A420A" w:rsidP="00157CEB">
      <w:pPr>
        <w:pStyle w:val="Default"/>
        <w:spacing w:line="360" w:lineRule="auto"/>
        <w:rPr>
          <w:rFonts w:ascii="Times New Roman" w:hAnsi="Times New Roman" w:cs="Times New Roman"/>
          <w:color w:val="auto"/>
          <w:sz w:val="28"/>
          <w:szCs w:val="28"/>
        </w:rPr>
      </w:pPr>
    </w:p>
    <w:p w:rsidR="00857426" w:rsidRPr="00157CEB" w:rsidRDefault="00B050BB" w:rsidP="00157CEB">
      <w:pPr>
        <w:pStyle w:val="Default"/>
        <w:spacing w:line="360" w:lineRule="auto"/>
        <w:rPr>
          <w:rStyle w:val="A8"/>
          <w:rFonts w:ascii="Times New Roman" w:hAnsi="Times New Roman" w:cs="Times New Roman"/>
          <w:i w:val="0"/>
          <w:iCs w:val="0"/>
          <w:color w:val="auto"/>
          <w:sz w:val="28"/>
          <w:szCs w:val="28"/>
        </w:rPr>
      </w:pPr>
      <w:r w:rsidRPr="000D46BF">
        <w:rPr>
          <w:rStyle w:val="A8"/>
          <w:rFonts w:ascii="Times New Roman" w:hAnsi="Times New Roman" w:cs="Times New Roman"/>
          <w:i w:val="0"/>
          <w:sz w:val="28"/>
          <w:szCs w:val="28"/>
        </w:rPr>
        <w:t>W czasie badania o</w:t>
      </w:r>
      <w:r w:rsidR="003B2150">
        <w:rPr>
          <w:rStyle w:val="A8"/>
          <w:rFonts w:ascii="Times New Roman" w:hAnsi="Times New Roman" w:cs="Times New Roman"/>
          <w:i w:val="0"/>
          <w:sz w:val="28"/>
          <w:szCs w:val="28"/>
        </w:rPr>
        <w:t>kazało się, że zajęcia stałe takie jak</w:t>
      </w:r>
      <w:r w:rsidRPr="000D46BF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na</w:t>
      </w:r>
      <w:r w:rsidRPr="000D46BF">
        <w:rPr>
          <w:rStyle w:val="A8"/>
          <w:rFonts w:ascii="Times New Roman" w:hAnsi="Times New Roman" w:cs="Times New Roman"/>
          <w:i w:val="0"/>
          <w:sz w:val="28"/>
          <w:szCs w:val="28"/>
        </w:rPr>
        <w:softHyphen/>
        <w:t xml:space="preserve">uka gry na gitarze </w:t>
      </w:r>
      <w:r>
        <w:rPr>
          <w:rStyle w:val="A8"/>
          <w:rFonts w:ascii="Times New Roman" w:hAnsi="Times New Roman" w:cs="Times New Roman"/>
          <w:i w:val="0"/>
          <w:sz w:val="28"/>
          <w:szCs w:val="28"/>
        </w:rPr>
        <w:br/>
      </w:r>
      <w:r w:rsidRPr="000D46BF">
        <w:rPr>
          <w:rStyle w:val="A8"/>
          <w:rFonts w:ascii="Times New Roman" w:hAnsi="Times New Roman" w:cs="Times New Roman"/>
          <w:i w:val="0"/>
          <w:sz w:val="28"/>
          <w:szCs w:val="28"/>
        </w:rPr>
        <w:t>i keyboardzie, zajęcia taneczne, wokalne, ruch</w:t>
      </w:r>
      <w:r>
        <w:rPr>
          <w:rStyle w:val="A8"/>
          <w:rFonts w:ascii="Times New Roman" w:hAnsi="Times New Roman" w:cs="Times New Roman"/>
          <w:i w:val="0"/>
          <w:sz w:val="28"/>
          <w:szCs w:val="28"/>
        </w:rPr>
        <w:t>owe,</w:t>
      </w:r>
      <w:r w:rsidR="003B2150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teatralne,</w:t>
      </w: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harcerskie</w:t>
      </w:r>
      <w:r w:rsidRPr="000D46BF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mają </w:t>
      </w:r>
      <w:r w:rsidRPr="00066B98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stałych uczestników, co świadczy o potrzebie ich or</w:t>
      </w:r>
      <w:r w:rsidRPr="00066B98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softHyphen/>
        <w:t xml:space="preserve">ganizacji. </w:t>
      </w:r>
      <w:r w:rsidR="00857426"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br/>
      </w:r>
    </w:p>
    <w:p w:rsidR="003B2150" w:rsidRDefault="005119B2" w:rsidP="003E7DDE">
      <w:pPr>
        <w:spacing w:after="0"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color w:val="auto"/>
          <w:sz w:val="28"/>
          <w:szCs w:val="28"/>
        </w:rPr>
        <w:t>W czasie przeprowadzonych spotkań z mieszkańcami poszczególnych sołectw szukano odpowiedzi na następujące pytania:</w:t>
      </w:r>
    </w:p>
    <w:p w:rsidR="003B2150" w:rsidRDefault="003B2150" w:rsidP="003E7DDE">
      <w:pPr>
        <w:spacing w:after="0"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- </w:t>
      </w:r>
      <w:r w:rsidR="00B050BB">
        <w:rPr>
          <w:rFonts w:ascii="Times New Roman" w:hAnsi="Times New Roman" w:cs="Times New Roman"/>
          <w:sz w:val="28"/>
          <w:szCs w:val="28"/>
        </w:rPr>
        <w:t>w jaki sposób mieszkańcy mogliby włączyć się w tworzenie działań , oferty kulturalnej</w:t>
      </w:r>
      <w:r w:rsidR="00A97EEC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?</w:t>
      </w:r>
    </w:p>
    <w:p w:rsidR="003B2150" w:rsidRDefault="003B2150" w:rsidP="003E7DDE">
      <w:pPr>
        <w:spacing w:after="0"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- </w:t>
      </w:r>
      <w:r w:rsidR="00B050BB">
        <w:rPr>
          <w:rStyle w:val="A8"/>
          <w:rFonts w:ascii="Times New Roman" w:hAnsi="Times New Roman" w:cs="Times New Roman"/>
          <w:i w:val="0"/>
          <w:sz w:val="28"/>
          <w:szCs w:val="28"/>
        </w:rPr>
        <w:t>co mamy, jakie zasob</w:t>
      </w:r>
      <w:r w:rsidR="00A97EEC">
        <w:rPr>
          <w:rStyle w:val="A8"/>
          <w:rFonts w:ascii="Times New Roman" w:hAnsi="Times New Roman" w:cs="Times New Roman"/>
          <w:i w:val="0"/>
          <w:sz w:val="28"/>
          <w:szCs w:val="28"/>
        </w:rPr>
        <w:t>y posiada każda z miejscowości?</w:t>
      </w:r>
    </w:p>
    <w:p w:rsidR="003B2150" w:rsidRDefault="003B2150" w:rsidP="003E7DDE">
      <w:pPr>
        <w:spacing w:after="0"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- </w:t>
      </w:r>
      <w:r w:rsidR="00B050BB">
        <w:rPr>
          <w:rStyle w:val="A8"/>
          <w:rFonts w:ascii="Times New Roman" w:hAnsi="Times New Roman" w:cs="Times New Roman"/>
          <w:i w:val="0"/>
          <w:sz w:val="28"/>
          <w:szCs w:val="28"/>
        </w:rPr>
        <w:t>jak</w:t>
      </w: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ie są </w:t>
      </w:r>
      <w:r w:rsidR="00B050BB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potrzeby kulturalne wszystkich mieszkańców dzieci, młod</w:t>
      </w:r>
      <w:r w:rsidR="00A97EEC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zieży, osób </w:t>
      </w:r>
      <w:r w:rsidR="00A97EEC">
        <w:rPr>
          <w:rStyle w:val="A8"/>
          <w:rFonts w:ascii="Times New Roman" w:hAnsi="Times New Roman" w:cs="Times New Roman"/>
          <w:i w:val="0"/>
          <w:sz w:val="28"/>
          <w:szCs w:val="28"/>
        </w:rPr>
        <w:lastRenderedPageBreak/>
        <w:t>dorosłych, se</w:t>
      </w:r>
      <w:bookmarkStart w:id="0" w:name="_GoBack"/>
      <w:bookmarkEnd w:id="0"/>
      <w:r w:rsidR="00A97EEC">
        <w:rPr>
          <w:rStyle w:val="A8"/>
          <w:rFonts w:ascii="Times New Roman" w:hAnsi="Times New Roman" w:cs="Times New Roman"/>
          <w:i w:val="0"/>
          <w:sz w:val="28"/>
          <w:szCs w:val="28"/>
        </w:rPr>
        <w:t>niorów?</w:t>
      </w:r>
    </w:p>
    <w:p w:rsidR="00B050BB" w:rsidRDefault="00B050BB" w:rsidP="003E7DDE">
      <w:pPr>
        <w:spacing w:after="0"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Ponadto skupiono się na próbie zachęcenia zaangażowania mieszkańców  </w:t>
      </w:r>
      <w:r w:rsidR="003B2150">
        <w:rPr>
          <w:rStyle w:val="A8"/>
          <w:rFonts w:ascii="Times New Roman" w:hAnsi="Times New Roman" w:cs="Times New Roman"/>
          <w:i w:val="0"/>
          <w:sz w:val="28"/>
          <w:szCs w:val="28"/>
        </w:rPr>
        <w:br/>
      </w:r>
      <w:r>
        <w:rPr>
          <w:rStyle w:val="A8"/>
          <w:rFonts w:ascii="Times New Roman" w:hAnsi="Times New Roman" w:cs="Times New Roman"/>
          <w:i w:val="0"/>
          <w:sz w:val="28"/>
          <w:szCs w:val="28"/>
        </w:rPr>
        <w:t>w życie kulturalne gminy</w:t>
      </w:r>
      <w:r w:rsidRPr="000D46BF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. </w:t>
      </w:r>
    </w:p>
    <w:p w:rsidR="003B2150" w:rsidRPr="003B2150" w:rsidRDefault="003B2150" w:rsidP="003E7DDE">
      <w:pPr>
        <w:spacing w:after="0" w:line="360" w:lineRule="auto"/>
        <w:jc w:val="both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</w:p>
    <w:p w:rsidR="0067242E" w:rsidRDefault="0067242E" w:rsidP="00B050BB">
      <w:pPr>
        <w:spacing w:after="0"/>
        <w:jc w:val="both"/>
        <w:rPr>
          <w:rStyle w:val="A8"/>
          <w:rFonts w:ascii="Times New Roman" w:hAnsi="Times New Roman" w:cs="Times New Roman"/>
          <w:b/>
          <w:i w:val="0"/>
          <w:sz w:val="28"/>
          <w:szCs w:val="28"/>
        </w:rPr>
      </w:pPr>
      <w:r w:rsidRPr="003B2150">
        <w:rPr>
          <w:rStyle w:val="A8"/>
          <w:rFonts w:ascii="Times New Roman" w:hAnsi="Times New Roman" w:cs="Times New Roman"/>
          <w:b/>
          <w:i w:val="0"/>
          <w:sz w:val="28"/>
          <w:szCs w:val="28"/>
        </w:rPr>
        <w:t>Diagnoza przeprowadzona została kilkoma metodami:</w:t>
      </w:r>
    </w:p>
    <w:p w:rsidR="002C3192" w:rsidRPr="003B2150" w:rsidRDefault="002C3192" w:rsidP="00B050BB">
      <w:pPr>
        <w:spacing w:after="0"/>
        <w:jc w:val="both"/>
        <w:rPr>
          <w:rStyle w:val="A8"/>
          <w:rFonts w:ascii="Times New Roman" w:hAnsi="Times New Roman" w:cs="Times New Roman"/>
          <w:b/>
          <w:i w:val="0"/>
          <w:color w:val="FF0000"/>
          <w:sz w:val="28"/>
          <w:szCs w:val="28"/>
        </w:rPr>
      </w:pPr>
    </w:p>
    <w:p w:rsidR="002C7E6E" w:rsidRDefault="0067242E" w:rsidP="004C0D25">
      <w:pPr>
        <w:pStyle w:val="NormalnyWeb"/>
        <w:numPr>
          <w:ilvl w:val="0"/>
          <w:numId w:val="32"/>
        </w:numPr>
        <w:shd w:val="clear" w:color="auto" w:fill="FFFFFF"/>
        <w:spacing w:before="120" w:beforeAutospacing="0" w:after="120" w:afterAutospacing="0" w:line="336" w:lineRule="atLeast"/>
        <w:jc w:val="both"/>
        <w:rPr>
          <w:sz w:val="28"/>
          <w:szCs w:val="28"/>
        </w:rPr>
      </w:pPr>
      <w:r w:rsidRPr="004C0D25">
        <w:rPr>
          <w:rStyle w:val="A8"/>
          <w:rFonts w:cs="Times New Roman"/>
          <w:b/>
          <w:sz w:val="28"/>
          <w:szCs w:val="28"/>
          <w:lang w:val="en-US"/>
        </w:rPr>
        <w:t>open space</w:t>
      </w:r>
      <w:r w:rsidRPr="004C0D25">
        <w:rPr>
          <w:rStyle w:val="A8"/>
          <w:rFonts w:cs="Times New Roman"/>
          <w:sz w:val="28"/>
          <w:szCs w:val="28"/>
          <w:lang w:val="en-US"/>
        </w:rPr>
        <w:t xml:space="preserve"> - </w:t>
      </w:r>
      <w:r w:rsidRPr="004C0D25">
        <w:rPr>
          <w:b/>
          <w:bCs/>
          <w:sz w:val="28"/>
          <w:szCs w:val="28"/>
          <w:lang w:val="en-US"/>
        </w:rPr>
        <w:t>Open Space Technology</w:t>
      </w:r>
      <w:r w:rsidRPr="001B24E4">
        <w:rPr>
          <w:rStyle w:val="apple-converted-space"/>
          <w:sz w:val="28"/>
          <w:szCs w:val="28"/>
          <w:lang w:val="en-US"/>
        </w:rPr>
        <w:t> </w:t>
      </w:r>
      <w:r w:rsidRPr="001B24E4">
        <w:rPr>
          <w:sz w:val="28"/>
          <w:szCs w:val="28"/>
          <w:lang w:val="en-US"/>
        </w:rPr>
        <w:t>(pol.</w:t>
      </w:r>
      <w:r w:rsidRPr="001B24E4">
        <w:rPr>
          <w:rStyle w:val="apple-converted-space"/>
          <w:sz w:val="28"/>
          <w:szCs w:val="28"/>
          <w:lang w:val="en-US"/>
        </w:rPr>
        <w:t> </w:t>
      </w:r>
      <w:r w:rsidRPr="001B24E4">
        <w:rPr>
          <w:i/>
          <w:iCs/>
          <w:sz w:val="28"/>
          <w:szCs w:val="28"/>
        </w:rPr>
        <w:t>Metoda Otwartej Przestrzeni</w:t>
      </w:r>
      <w:r w:rsidRPr="001B24E4">
        <w:rPr>
          <w:sz w:val="28"/>
          <w:szCs w:val="28"/>
        </w:rPr>
        <w:t>), zwana też</w:t>
      </w:r>
      <w:r w:rsidRPr="001B24E4">
        <w:rPr>
          <w:rStyle w:val="apple-converted-space"/>
          <w:sz w:val="28"/>
          <w:szCs w:val="28"/>
        </w:rPr>
        <w:t> </w:t>
      </w:r>
      <w:r w:rsidRPr="001B24E4">
        <w:rPr>
          <w:i/>
          <w:iCs/>
          <w:sz w:val="28"/>
          <w:szCs w:val="28"/>
        </w:rPr>
        <w:t>Open Space</w:t>
      </w:r>
      <w:r w:rsidRPr="001B24E4">
        <w:rPr>
          <w:rStyle w:val="apple-converted-space"/>
          <w:sz w:val="28"/>
          <w:szCs w:val="28"/>
        </w:rPr>
        <w:t> </w:t>
      </w:r>
      <w:r w:rsidRPr="001B24E4">
        <w:rPr>
          <w:sz w:val="28"/>
          <w:szCs w:val="28"/>
        </w:rPr>
        <w:t>(pol.</w:t>
      </w:r>
      <w:r w:rsidRPr="001B24E4">
        <w:rPr>
          <w:rStyle w:val="apple-converted-space"/>
          <w:sz w:val="28"/>
          <w:szCs w:val="28"/>
        </w:rPr>
        <w:t> </w:t>
      </w:r>
      <w:r w:rsidRPr="001B24E4">
        <w:rPr>
          <w:sz w:val="28"/>
          <w:szCs w:val="28"/>
        </w:rPr>
        <w:t>Otwarta Przestrzeń) lub</w:t>
      </w:r>
      <w:r w:rsidRPr="001B24E4">
        <w:rPr>
          <w:rStyle w:val="apple-converted-space"/>
          <w:sz w:val="28"/>
          <w:szCs w:val="28"/>
        </w:rPr>
        <w:t> </w:t>
      </w:r>
      <w:r w:rsidRPr="001B24E4">
        <w:rPr>
          <w:i/>
          <w:iCs/>
          <w:sz w:val="28"/>
          <w:szCs w:val="28"/>
        </w:rPr>
        <w:t>OST</w:t>
      </w:r>
      <w:r w:rsidRPr="001B24E4">
        <w:rPr>
          <w:sz w:val="28"/>
          <w:szCs w:val="28"/>
        </w:rPr>
        <w:t>) – metoda organizacji spotkań i konferencji dla grup od 12 do 2000 uczestników.OST jest procesem</w:t>
      </w:r>
      <w:r w:rsidRPr="001B24E4">
        <w:rPr>
          <w:rStyle w:val="apple-converted-space"/>
          <w:sz w:val="28"/>
          <w:szCs w:val="28"/>
        </w:rPr>
        <w:t> </w:t>
      </w:r>
      <w:r w:rsidRPr="001B24E4">
        <w:rPr>
          <w:sz w:val="28"/>
          <w:szCs w:val="28"/>
        </w:rPr>
        <w:t>samoorganizacji</w:t>
      </w:r>
      <w:r w:rsidRPr="001B24E4">
        <w:rPr>
          <w:rStyle w:val="apple-converted-space"/>
          <w:sz w:val="28"/>
          <w:szCs w:val="28"/>
        </w:rPr>
        <w:t> </w:t>
      </w:r>
      <w:r w:rsidRPr="001B24E4">
        <w:rPr>
          <w:sz w:val="28"/>
          <w:szCs w:val="28"/>
        </w:rPr>
        <w:t>grupy – sami uczestnicy tworzą program i jego zawartość dopiero w trakcie trwania konferencji. Dzięki temu oraz określonym zasadom OST umożliwia maksymalne zaangażowanie wszystkich zainteresowanych tematem uczestników.</w:t>
      </w:r>
    </w:p>
    <w:p w:rsidR="0067242E" w:rsidRPr="00DD518B" w:rsidRDefault="002C7E6E" w:rsidP="009365E8">
      <w:pPr>
        <w:pStyle w:val="NormalnyWeb"/>
        <w:shd w:val="clear" w:color="auto" w:fill="FFFFFF"/>
        <w:spacing w:before="120" w:beforeAutospacing="0" w:after="120" w:afterAutospacing="0" w:line="336" w:lineRule="atLeast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Zorganizowano 13 spotkań, w których posłużono się tą właśnie metodą badawczą.</w:t>
      </w:r>
    </w:p>
    <w:p w:rsidR="009365E8" w:rsidRPr="001B24E4" w:rsidRDefault="00272F58" w:rsidP="004C0D25">
      <w:pPr>
        <w:pStyle w:val="NormalnyWeb"/>
        <w:numPr>
          <w:ilvl w:val="0"/>
          <w:numId w:val="32"/>
        </w:numPr>
        <w:shd w:val="clear" w:color="auto" w:fill="FFFFFF"/>
        <w:spacing w:before="120" w:beforeAutospacing="0" w:after="120" w:afterAutospacing="0" w:line="336" w:lineRule="atLeast"/>
        <w:jc w:val="both"/>
        <w:rPr>
          <w:sz w:val="28"/>
          <w:szCs w:val="28"/>
        </w:rPr>
      </w:pPr>
      <w:r w:rsidRPr="004C0D25">
        <w:rPr>
          <w:b/>
          <w:i/>
          <w:sz w:val="28"/>
          <w:szCs w:val="28"/>
        </w:rPr>
        <w:t>kwestionariusz ankiety (załącznik nr 1)</w:t>
      </w:r>
      <w:r>
        <w:rPr>
          <w:b/>
          <w:sz w:val="28"/>
          <w:szCs w:val="28"/>
        </w:rPr>
        <w:t xml:space="preserve"> </w:t>
      </w:r>
      <w:r w:rsidR="009365E8" w:rsidRPr="001B24E4">
        <w:rPr>
          <w:b/>
          <w:sz w:val="28"/>
          <w:szCs w:val="28"/>
        </w:rPr>
        <w:t xml:space="preserve"> – </w:t>
      </w:r>
      <w:r w:rsidR="009365E8" w:rsidRPr="001B24E4">
        <w:rPr>
          <w:sz w:val="28"/>
          <w:szCs w:val="28"/>
        </w:rPr>
        <w:t>odpowiedzi na pytania ankietowe</w:t>
      </w:r>
      <w:r>
        <w:rPr>
          <w:sz w:val="28"/>
          <w:szCs w:val="28"/>
        </w:rPr>
        <w:t>, które zostały skierowane do respondentów</w:t>
      </w:r>
      <w:r w:rsidR="009365E8" w:rsidRPr="001B24E4">
        <w:rPr>
          <w:sz w:val="28"/>
          <w:szCs w:val="28"/>
        </w:rPr>
        <w:t xml:space="preserve"> miały dostarczyć informacji, na temat </w:t>
      </w:r>
      <w:r w:rsidR="00857426" w:rsidRPr="001B24E4">
        <w:rPr>
          <w:sz w:val="28"/>
          <w:szCs w:val="28"/>
        </w:rPr>
        <w:t>uczestnictwa mieszkańców w życiu kulturalnym</w:t>
      </w:r>
      <w:r w:rsidR="009365E8" w:rsidRPr="001B24E4">
        <w:rPr>
          <w:sz w:val="28"/>
          <w:szCs w:val="28"/>
        </w:rPr>
        <w:t xml:space="preserve"> gminy i</w:t>
      </w:r>
      <w:r w:rsidR="000154D4">
        <w:rPr>
          <w:sz w:val="28"/>
          <w:szCs w:val="28"/>
        </w:rPr>
        <w:t xml:space="preserve"> propozycji nowych inicjatyw.</w:t>
      </w:r>
      <w:r w:rsidR="005119B2">
        <w:rPr>
          <w:sz w:val="28"/>
          <w:szCs w:val="28"/>
        </w:rPr>
        <w:t xml:space="preserve"> Ankieta składała się z trzech rodzajów pytań : zamkniętych, otwartych i półotwartych</w:t>
      </w:r>
      <w:r>
        <w:rPr>
          <w:sz w:val="28"/>
          <w:szCs w:val="28"/>
        </w:rPr>
        <w:t>.</w:t>
      </w:r>
      <w:r w:rsidR="000154D4">
        <w:rPr>
          <w:sz w:val="28"/>
          <w:szCs w:val="28"/>
        </w:rPr>
        <w:t xml:space="preserve"> W bada</w:t>
      </w:r>
      <w:r w:rsidR="00C43116">
        <w:rPr>
          <w:sz w:val="28"/>
          <w:szCs w:val="28"/>
        </w:rPr>
        <w:t>niach ankietowych uczestniczyły104 osoby.</w:t>
      </w:r>
    </w:p>
    <w:p w:rsidR="009365E8" w:rsidRPr="001B24E4" w:rsidRDefault="009365E8" w:rsidP="004C0D25">
      <w:pPr>
        <w:pStyle w:val="NormalnyWeb"/>
        <w:numPr>
          <w:ilvl w:val="0"/>
          <w:numId w:val="32"/>
        </w:numPr>
        <w:shd w:val="clear" w:color="auto" w:fill="FFFFFF"/>
        <w:spacing w:before="120" w:beforeAutospacing="0" w:after="120" w:afterAutospacing="0" w:line="336" w:lineRule="atLeast"/>
        <w:jc w:val="both"/>
        <w:rPr>
          <w:sz w:val="28"/>
          <w:szCs w:val="28"/>
        </w:rPr>
      </w:pPr>
      <w:r w:rsidRPr="004C0D25">
        <w:rPr>
          <w:b/>
          <w:i/>
          <w:sz w:val="28"/>
          <w:szCs w:val="28"/>
        </w:rPr>
        <w:t>debata sołtysów</w:t>
      </w:r>
      <w:r w:rsidRPr="001B24E4">
        <w:rPr>
          <w:b/>
          <w:sz w:val="28"/>
          <w:szCs w:val="28"/>
        </w:rPr>
        <w:t xml:space="preserve"> – </w:t>
      </w:r>
      <w:r w:rsidRPr="001B24E4">
        <w:rPr>
          <w:sz w:val="28"/>
          <w:szCs w:val="28"/>
        </w:rPr>
        <w:t>dyskusja na</w:t>
      </w:r>
      <w:r w:rsidR="00857426" w:rsidRPr="001B24E4">
        <w:rPr>
          <w:sz w:val="28"/>
          <w:szCs w:val="28"/>
        </w:rPr>
        <w:t>d</w:t>
      </w:r>
      <w:r w:rsidRPr="001B24E4">
        <w:rPr>
          <w:sz w:val="28"/>
          <w:szCs w:val="28"/>
        </w:rPr>
        <w:t xml:space="preserve"> potrzebami kulturalnymi mieszkańców każdego sołectwa,</w:t>
      </w:r>
    </w:p>
    <w:p w:rsidR="00C43116" w:rsidRDefault="009365E8" w:rsidP="004C0D25">
      <w:pPr>
        <w:pStyle w:val="NormalnyWeb"/>
        <w:numPr>
          <w:ilvl w:val="0"/>
          <w:numId w:val="32"/>
        </w:numPr>
        <w:shd w:val="clear" w:color="auto" w:fill="FFFFFF"/>
        <w:spacing w:before="120" w:beforeAutospacing="0" w:after="120" w:afterAutospacing="0" w:line="336" w:lineRule="atLeast"/>
        <w:jc w:val="both"/>
        <w:rPr>
          <w:sz w:val="28"/>
          <w:szCs w:val="28"/>
        </w:rPr>
      </w:pPr>
      <w:r w:rsidRPr="004C0D25">
        <w:rPr>
          <w:b/>
          <w:i/>
          <w:sz w:val="28"/>
          <w:szCs w:val="28"/>
        </w:rPr>
        <w:t>warsztaty</w:t>
      </w:r>
      <w:r w:rsidRPr="003B2150">
        <w:rPr>
          <w:b/>
          <w:sz w:val="28"/>
          <w:szCs w:val="28"/>
        </w:rPr>
        <w:t xml:space="preserve">– </w:t>
      </w:r>
      <w:r w:rsidR="00C43116" w:rsidRPr="00C43116">
        <w:rPr>
          <w:sz w:val="28"/>
          <w:szCs w:val="28"/>
        </w:rPr>
        <w:t>podczas, których</w:t>
      </w:r>
      <w:r w:rsidR="004C0D25">
        <w:rPr>
          <w:sz w:val="28"/>
          <w:szCs w:val="28"/>
        </w:rPr>
        <w:t xml:space="preserve"> </w:t>
      </w:r>
      <w:r w:rsidRPr="003B2150">
        <w:rPr>
          <w:sz w:val="28"/>
          <w:szCs w:val="28"/>
        </w:rPr>
        <w:t xml:space="preserve">młodzież miała za zadanie podać swoją propozycję zajęć kulturalnych, </w:t>
      </w:r>
    </w:p>
    <w:p w:rsidR="009365E8" w:rsidRDefault="00510681" w:rsidP="004C0D25">
      <w:pPr>
        <w:pStyle w:val="NormalnyWeb"/>
        <w:numPr>
          <w:ilvl w:val="0"/>
          <w:numId w:val="32"/>
        </w:numPr>
        <w:shd w:val="clear" w:color="auto" w:fill="FFFFFF"/>
        <w:spacing w:before="120" w:beforeAutospacing="0" w:after="120" w:afterAutospacing="0" w:line="336" w:lineRule="atLeast"/>
        <w:jc w:val="both"/>
        <w:rPr>
          <w:sz w:val="28"/>
          <w:szCs w:val="28"/>
        </w:rPr>
      </w:pPr>
      <w:r w:rsidRPr="004C0D25">
        <w:rPr>
          <w:b/>
          <w:i/>
          <w:sz w:val="28"/>
          <w:szCs w:val="28"/>
        </w:rPr>
        <w:t>sklep potrzeb kulturalnych</w:t>
      </w:r>
      <w:r w:rsidRPr="003B2150">
        <w:rPr>
          <w:b/>
          <w:sz w:val="28"/>
          <w:szCs w:val="28"/>
        </w:rPr>
        <w:t xml:space="preserve"> – </w:t>
      </w:r>
      <w:r w:rsidRPr="003B2150">
        <w:rPr>
          <w:sz w:val="28"/>
          <w:szCs w:val="28"/>
        </w:rPr>
        <w:t>sołtysi i radni oddawali swoje głosy na najciekawsze i godne realizacji ich zdaniem inicjatywy potrzeb kulturalnych</w:t>
      </w:r>
      <w:r w:rsidR="00720FBA">
        <w:rPr>
          <w:sz w:val="28"/>
          <w:szCs w:val="28"/>
        </w:rPr>
        <w:t xml:space="preserve">- </w:t>
      </w:r>
      <w:r w:rsidR="00800F9C">
        <w:rPr>
          <w:sz w:val="28"/>
          <w:szCs w:val="28"/>
        </w:rPr>
        <w:t>które były najczęściej powtarzającymi się inicjatywami podczas badań przeprowadzonych w poszczególnych sołectwach.</w:t>
      </w:r>
    </w:p>
    <w:p w:rsidR="0022619A" w:rsidRPr="004C0D25" w:rsidRDefault="0022619A" w:rsidP="004C0D25">
      <w:pPr>
        <w:pStyle w:val="Akapitzlist"/>
        <w:numPr>
          <w:ilvl w:val="0"/>
          <w:numId w:val="32"/>
        </w:numPr>
        <w:rPr>
          <w:rFonts w:ascii="Times New Roman" w:hAnsi="Times New Roman" w:cs="Times New Roman"/>
          <w:b/>
          <w:sz w:val="28"/>
          <w:szCs w:val="28"/>
        </w:rPr>
      </w:pPr>
      <w:r w:rsidRPr="004C0D25">
        <w:rPr>
          <w:rFonts w:ascii="Times New Roman" w:hAnsi="Times New Roman" w:cs="Times New Roman"/>
          <w:b/>
          <w:i/>
          <w:sz w:val="28"/>
          <w:szCs w:val="28"/>
        </w:rPr>
        <w:t>spacer badawczy</w:t>
      </w:r>
      <w:r w:rsidRPr="004C0D25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4C0D25">
        <w:rPr>
          <w:rFonts w:ascii="Times New Roman" w:hAnsi="Times New Roman" w:cs="Times New Roman"/>
          <w:sz w:val="28"/>
          <w:szCs w:val="28"/>
        </w:rPr>
        <w:t>młodzież i dzieci miały za zadanie zaobserwować ciekawe miejsca w okolicy,  sfotografować je i zaproponować swoją inicjatywę jaka mogłaby odbyć się właśnie w tym miejscu.</w:t>
      </w: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619A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Uczestnicy spaceru wskazali kilka ciekawych miejsc między innymi </w:t>
      </w:r>
      <w:r w:rsidR="0022619A">
        <w:rPr>
          <w:rFonts w:ascii="Times New Roman" w:hAnsi="Times New Roman" w:cs="Times New Roman"/>
          <w:sz w:val="28"/>
          <w:szCs w:val="28"/>
        </w:rPr>
        <w:t>:</w:t>
      </w:r>
    </w:p>
    <w:p w:rsidR="0022619A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wiatę</w:t>
      </w:r>
      <w:r w:rsidR="0022619A">
        <w:rPr>
          <w:rFonts w:ascii="Times New Roman" w:hAnsi="Times New Roman" w:cs="Times New Roman"/>
          <w:sz w:val="28"/>
          <w:szCs w:val="28"/>
        </w:rPr>
        <w:t xml:space="preserve"> w parku jako miejsce zorganizowania warsztatów kulinarnych na świeżym powietrzu,</w:t>
      </w: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color w:val="FF0000"/>
          <w:sz w:val="28"/>
          <w:szCs w:val="28"/>
          <w:lang w:eastAsia="pl-PL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990600</wp:posOffset>
            </wp:positionH>
            <wp:positionV relativeFrom="paragraph">
              <wp:posOffset>9525</wp:posOffset>
            </wp:positionV>
            <wp:extent cx="3390900" cy="2200275"/>
            <wp:effectExtent l="19050" t="0" r="0" b="0"/>
            <wp:wrapTight wrapText="bothSides">
              <wp:wrapPolygon edited="0">
                <wp:start x="-121" y="0"/>
                <wp:lineTo x="-121" y="21506"/>
                <wp:lineTo x="21600" y="21506"/>
                <wp:lineTo x="21600" y="0"/>
                <wp:lineTo x="-121" y="0"/>
              </wp:wrapPolygon>
            </wp:wrapTight>
            <wp:docPr id="13" name="Obraz 6" descr="C:\Users\PAWEŁ\Desktop\Nowy folder\warsztaty plenerowe malarski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C:\Users\PAWEŁ\Desktop\Nowy folder\warsztaty plenerowe malarski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3116" w:rsidRDefault="00C43116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116" w:rsidRDefault="00C43116" w:rsidP="0022619A">
      <w:pPr>
        <w:jc w:val="both"/>
        <w:rPr>
          <w:noProof/>
          <w:color w:val="FF0000"/>
          <w:sz w:val="28"/>
          <w:szCs w:val="28"/>
          <w:lang w:eastAsia="pl-PL"/>
        </w:rPr>
      </w:pPr>
    </w:p>
    <w:p w:rsidR="00C43116" w:rsidRDefault="00C43116" w:rsidP="0022619A">
      <w:pPr>
        <w:jc w:val="both"/>
        <w:rPr>
          <w:noProof/>
          <w:color w:val="FF0000"/>
          <w:sz w:val="28"/>
          <w:szCs w:val="28"/>
          <w:lang w:eastAsia="pl-PL"/>
        </w:rPr>
      </w:pPr>
    </w:p>
    <w:p w:rsidR="00C43116" w:rsidRDefault="00C43116" w:rsidP="0022619A">
      <w:pPr>
        <w:jc w:val="both"/>
        <w:rPr>
          <w:noProof/>
          <w:color w:val="FF0000"/>
          <w:sz w:val="28"/>
          <w:szCs w:val="28"/>
          <w:lang w:eastAsia="pl-PL"/>
        </w:rPr>
      </w:pPr>
    </w:p>
    <w:p w:rsidR="00C43116" w:rsidRDefault="00C43116" w:rsidP="0022619A">
      <w:pPr>
        <w:jc w:val="both"/>
        <w:rPr>
          <w:noProof/>
          <w:color w:val="FF0000"/>
          <w:sz w:val="28"/>
          <w:szCs w:val="28"/>
          <w:lang w:eastAsia="pl-PL"/>
        </w:rPr>
      </w:pPr>
    </w:p>
    <w:p w:rsidR="00C43116" w:rsidRDefault="00C43116" w:rsidP="0022619A">
      <w:pPr>
        <w:jc w:val="both"/>
        <w:rPr>
          <w:noProof/>
          <w:color w:val="FF0000"/>
          <w:sz w:val="28"/>
          <w:szCs w:val="28"/>
          <w:lang w:eastAsia="pl-PL"/>
        </w:rPr>
      </w:pPr>
    </w:p>
    <w:p w:rsidR="00C43116" w:rsidRDefault="00C43116" w:rsidP="0022619A">
      <w:pPr>
        <w:jc w:val="both"/>
        <w:rPr>
          <w:noProof/>
          <w:color w:val="FF0000"/>
          <w:sz w:val="28"/>
          <w:szCs w:val="28"/>
          <w:lang w:eastAsia="pl-PL"/>
        </w:rPr>
      </w:pPr>
    </w:p>
    <w:p w:rsidR="0022619A" w:rsidRDefault="0022619A" w:rsidP="002261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plac w Rynku jako miejsce na zorganizowanie Skateparku,</w:t>
      </w: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20352" behindDoc="1" locked="0" layoutInCell="1" allowOverlap="1">
            <wp:simplePos x="0" y="0"/>
            <wp:positionH relativeFrom="column">
              <wp:posOffset>1043305</wp:posOffset>
            </wp:positionH>
            <wp:positionV relativeFrom="paragraph">
              <wp:posOffset>271780</wp:posOffset>
            </wp:positionV>
            <wp:extent cx="3333750" cy="2200275"/>
            <wp:effectExtent l="0" t="0" r="0" b="0"/>
            <wp:wrapTight wrapText="bothSides">
              <wp:wrapPolygon edited="0">
                <wp:start x="0" y="0"/>
                <wp:lineTo x="0" y="21506"/>
                <wp:lineTo x="21477" y="21506"/>
                <wp:lineTo x="21477" y="0"/>
                <wp:lineTo x="0" y="0"/>
              </wp:wrapPolygon>
            </wp:wrapTight>
            <wp:docPr id="22" name="Obraz 7" descr="C:\Users\PAWEŁ\Desktop\Nowy folder\Skateboarding'iem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C:\Users\PAWEŁ\Desktop\Nowy folder\Skateboarding'iem (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F08" w:rsidRDefault="008B7F08" w:rsidP="0022619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1077F" w:rsidRDefault="0022619A" w:rsidP="004C0D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podest w parku jako miejsce na zorgan</w:t>
      </w:r>
      <w:r w:rsidR="004C0D25">
        <w:rPr>
          <w:rFonts w:ascii="Times New Roman" w:hAnsi="Times New Roman" w:cs="Times New Roman"/>
          <w:sz w:val="28"/>
          <w:szCs w:val="28"/>
        </w:rPr>
        <w:t>izowanie warsztatów tanecznych.</w:t>
      </w:r>
    </w:p>
    <w:p w:rsidR="004C0D25" w:rsidRPr="004C0D25" w:rsidRDefault="004C0D25" w:rsidP="004C0D2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C3192" w:rsidRDefault="00D20C36" w:rsidP="0021077F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5</w:t>
      </w:r>
      <w:r w:rsidR="002C3192">
        <w:rPr>
          <w:rFonts w:ascii="Times New Roman" w:hAnsi="Times New Roman" w:cs="Times New Roman"/>
          <w:b/>
          <w:sz w:val="36"/>
          <w:szCs w:val="36"/>
        </w:rPr>
        <w:t xml:space="preserve">. Potrzeby kulturalne różnych grup </w:t>
      </w:r>
      <w:r w:rsidR="00720FBA">
        <w:rPr>
          <w:rFonts w:ascii="Times New Roman" w:hAnsi="Times New Roman" w:cs="Times New Roman"/>
          <w:b/>
          <w:sz w:val="36"/>
          <w:szCs w:val="36"/>
        </w:rPr>
        <w:t xml:space="preserve">społecznych </w:t>
      </w:r>
      <w:r w:rsidR="002C3192">
        <w:rPr>
          <w:rFonts w:ascii="Times New Roman" w:hAnsi="Times New Roman" w:cs="Times New Roman"/>
          <w:b/>
          <w:sz w:val="36"/>
          <w:szCs w:val="36"/>
        </w:rPr>
        <w:t>zebrane w czasie badań</w:t>
      </w:r>
    </w:p>
    <w:p w:rsidR="00C44EAF" w:rsidRPr="002C3192" w:rsidRDefault="00C44EAF" w:rsidP="00BE0A1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2E5636" w:rsidRDefault="00817C38" w:rsidP="00D20C36">
      <w:pPr>
        <w:pStyle w:val="Akapitzlist"/>
        <w:numPr>
          <w:ilvl w:val="1"/>
          <w:numId w:val="19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E5636" w:rsidRPr="00D20C36">
        <w:rPr>
          <w:rFonts w:ascii="Times New Roman" w:hAnsi="Times New Roman" w:cs="Times New Roman"/>
          <w:b/>
          <w:sz w:val="28"/>
          <w:szCs w:val="28"/>
        </w:rPr>
        <w:t>DZIECI</w:t>
      </w:r>
    </w:p>
    <w:p w:rsidR="00C44EAF" w:rsidRPr="00C44EAF" w:rsidRDefault="00C44EAF" w:rsidP="00C44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2150" w:rsidRPr="001B4361" w:rsidRDefault="00C44EAF" w:rsidP="00AE702C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  <w:r w:rsidRPr="00AE702C">
        <w:rPr>
          <w:rFonts w:ascii="Times New Roman" w:hAnsi="Times New Roman" w:cs="Times New Roman"/>
          <w:sz w:val="28"/>
          <w:szCs w:val="28"/>
        </w:rPr>
        <w:t xml:space="preserve">Metoda jaką posłużono się w czasie badań diagnostycznych </w:t>
      </w:r>
      <w:r w:rsidR="00AE702C">
        <w:rPr>
          <w:rFonts w:ascii="Times New Roman" w:hAnsi="Times New Roman" w:cs="Times New Roman"/>
          <w:sz w:val="28"/>
          <w:szCs w:val="28"/>
        </w:rPr>
        <w:t xml:space="preserve">w tej grupie to </w:t>
      </w:r>
      <w:proofErr w:type="spellStart"/>
      <w:r w:rsidR="00AE702C">
        <w:rPr>
          <w:rFonts w:ascii="Times New Roman" w:hAnsi="Times New Roman" w:cs="Times New Roman"/>
          <w:sz w:val="28"/>
          <w:szCs w:val="28"/>
        </w:rPr>
        <w:t>open</w:t>
      </w:r>
      <w:proofErr w:type="spellEnd"/>
      <w:r w:rsidR="00AE70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702C">
        <w:rPr>
          <w:rFonts w:ascii="Times New Roman" w:hAnsi="Times New Roman" w:cs="Times New Roman"/>
          <w:sz w:val="28"/>
          <w:szCs w:val="28"/>
        </w:rPr>
        <w:t>space</w:t>
      </w:r>
      <w:proofErr w:type="spellEnd"/>
      <w:r w:rsidR="00AE702C">
        <w:rPr>
          <w:rFonts w:ascii="Times New Roman" w:hAnsi="Times New Roman" w:cs="Times New Roman"/>
          <w:sz w:val="28"/>
          <w:szCs w:val="28"/>
        </w:rPr>
        <w:t>. Dzieci bardzo chętnie wypisywały potrzeby nie tylko swoje, ale proponowały także inicjatywy i działania dla ich rodziców,  dziadków.  W</w:t>
      </w:r>
      <w:r w:rsidR="002E5636" w:rsidRPr="001B4361">
        <w:rPr>
          <w:rFonts w:ascii="Times New Roman" w:hAnsi="Times New Roman" w:cs="Times New Roman"/>
          <w:sz w:val="28"/>
          <w:szCs w:val="28"/>
        </w:rPr>
        <w:t>skazały wiele potrzeb, któ</w:t>
      </w:r>
      <w:r w:rsidR="00720FBA">
        <w:rPr>
          <w:rFonts w:ascii="Times New Roman" w:hAnsi="Times New Roman" w:cs="Times New Roman"/>
          <w:sz w:val="28"/>
          <w:szCs w:val="28"/>
        </w:rPr>
        <w:t>re dostrzegają</w:t>
      </w:r>
      <w:r w:rsidR="002E5636" w:rsidRPr="001B4361">
        <w:rPr>
          <w:rFonts w:ascii="Times New Roman" w:hAnsi="Times New Roman" w:cs="Times New Roman"/>
          <w:sz w:val="28"/>
          <w:szCs w:val="28"/>
        </w:rPr>
        <w:t xml:space="preserve">, a których realizacja sprawiłaby im ogromną radość </w:t>
      </w:r>
      <w:r w:rsidR="003B2150" w:rsidRPr="001B4361">
        <w:rPr>
          <w:rFonts w:ascii="Times New Roman" w:hAnsi="Times New Roman" w:cs="Times New Roman"/>
          <w:sz w:val="28"/>
          <w:szCs w:val="28"/>
        </w:rPr>
        <w:t xml:space="preserve">i zachęciła do zaangażowania </w:t>
      </w:r>
      <w:r w:rsidR="00AE702C">
        <w:rPr>
          <w:rFonts w:ascii="Times New Roman" w:hAnsi="Times New Roman" w:cs="Times New Roman"/>
          <w:sz w:val="28"/>
          <w:szCs w:val="28"/>
        </w:rPr>
        <w:br/>
      </w:r>
      <w:r w:rsidR="003B2150" w:rsidRPr="001B4361">
        <w:rPr>
          <w:rFonts w:ascii="Times New Roman" w:hAnsi="Times New Roman" w:cs="Times New Roman"/>
          <w:sz w:val="28"/>
          <w:szCs w:val="28"/>
        </w:rPr>
        <w:t>w ż</w:t>
      </w:r>
      <w:r w:rsidR="002E5636" w:rsidRPr="001B4361">
        <w:rPr>
          <w:rFonts w:ascii="Times New Roman" w:hAnsi="Times New Roman" w:cs="Times New Roman"/>
          <w:sz w:val="28"/>
          <w:szCs w:val="28"/>
        </w:rPr>
        <w:t xml:space="preserve">ycie kulturalne. </w:t>
      </w:r>
    </w:p>
    <w:p w:rsidR="002E5636" w:rsidRPr="001B4361" w:rsidRDefault="002E5636" w:rsidP="001B4361">
      <w:pPr>
        <w:jc w:val="both"/>
        <w:rPr>
          <w:rFonts w:ascii="Times New Roman" w:hAnsi="Times New Roman" w:cs="Times New Roman"/>
          <w:sz w:val="28"/>
          <w:szCs w:val="28"/>
        </w:rPr>
      </w:pPr>
      <w:r w:rsidRPr="001B4361">
        <w:rPr>
          <w:rFonts w:ascii="Times New Roman" w:hAnsi="Times New Roman" w:cs="Times New Roman"/>
          <w:sz w:val="28"/>
          <w:szCs w:val="28"/>
        </w:rPr>
        <w:t>Naj</w:t>
      </w:r>
      <w:r w:rsidR="008B7F08">
        <w:rPr>
          <w:rFonts w:ascii="Times New Roman" w:hAnsi="Times New Roman" w:cs="Times New Roman"/>
          <w:sz w:val="28"/>
          <w:szCs w:val="28"/>
        </w:rPr>
        <w:t xml:space="preserve">częściej wymieniane potrzeby </w:t>
      </w:r>
      <w:r w:rsidRPr="001B4361">
        <w:rPr>
          <w:rFonts w:ascii="Times New Roman" w:hAnsi="Times New Roman" w:cs="Times New Roman"/>
          <w:sz w:val="28"/>
          <w:szCs w:val="28"/>
        </w:rPr>
        <w:t>:</w:t>
      </w:r>
    </w:p>
    <w:p w:rsidR="002E56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„m</w:t>
      </w:r>
      <w:r w:rsidR="002E5636" w:rsidRPr="001B24E4">
        <w:rPr>
          <w:rFonts w:ascii="Times New Roman" w:hAnsi="Times New Roman" w:cs="Times New Roman"/>
          <w:i/>
          <w:sz w:val="28"/>
          <w:szCs w:val="28"/>
        </w:rPr>
        <w:t>ałpi gaj” na świeżym powietrzu</w:t>
      </w:r>
      <w:r w:rsidRPr="001B24E4">
        <w:rPr>
          <w:rFonts w:ascii="Times New Roman" w:hAnsi="Times New Roman" w:cs="Times New Roman"/>
          <w:i/>
          <w:sz w:val="28"/>
          <w:szCs w:val="28"/>
        </w:rPr>
        <w:t>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kucharskie,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wycieczki rozwijające,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plac zabaw,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zajęcia sportowe,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zajęcia artystyczne, muzyczne, plastyczne,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kuglarskie,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filmowe,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robienia biżuterii z osiki,</w:t>
      </w:r>
    </w:p>
    <w:p w:rsidR="00A56F36" w:rsidRPr="001B24E4" w:rsidRDefault="00A56F36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teatralne z doświadczonym aktorem,</w:t>
      </w:r>
    </w:p>
    <w:p w:rsidR="00A56F36" w:rsidRPr="001B24E4" w:rsidRDefault="00DC1DBF" w:rsidP="00F94181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anchor distT="0" distB="0" distL="114300" distR="114300" simplePos="0" relativeHeight="251615232" behindDoc="1" locked="0" layoutInCell="1" allowOverlap="1">
            <wp:simplePos x="0" y="0"/>
            <wp:positionH relativeFrom="column">
              <wp:posOffset>2929255</wp:posOffset>
            </wp:positionH>
            <wp:positionV relativeFrom="paragraph">
              <wp:posOffset>37465</wp:posOffset>
            </wp:positionV>
            <wp:extent cx="3543300" cy="2657475"/>
            <wp:effectExtent l="0" t="0" r="0" b="0"/>
            <wp:wrapTight wrapText="bothSides">
              <wp:wrapPolygon edited="0">
                <wp:start x="0" y="0"/>
                <wp:lineTo x="0" y="21523"/>
                <wp:lineTo x="21484" y="21523"/>
                <wp:lineTo x="21484" y="0"/>
                <wp:lineTo x="0" y="0"/>
              </wp:wrapPolygon>
            </wp:wrapTight>
            <wp:docPr id="5" name="Obraz 4" descr="C:\Users\PAWEŁ\Desktop\GOK\zdjecia do referatu\DSCF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WEŁ\Desktop\GOK\zdjecia do referatu\DSCF59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6F36" w:rsidRPr="001B24E4">
        <w:rPr>
          <w:rFonts w:ascii="Times New Roman" w:hAnsi="Times New Roman" w:cs="Times New Roman"/>
          <w:i/>
          <w:sz w:val="28"/>
          <w:szCs w:val="28"/>
        </w:rPr>
        <w:t>kółko kabaretowe</w:t>
      </w:r>
    </w:p>
    <w:p w:rsidR="00720FBA" w:rsidRPr="00720FBA" w:rsidRDefault="00F94181" w:rsidP="00720FBA">
      <w:pPr>
        <w:pStyle w:val="Akapitzlist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konne</w:t>
      </w:r>
    </w:p>
    <w:p w:rsidR="0021077F" w:rsidRDefault="0021077F" w:rsidP="00720FBA">
      <w:pPr>
        <w:pStyle w:val="Akapitzlist"/>
        <w:ind w:left="151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077F" w:rsidRDefault="0021077F" w:rsidP="00720FBA">
      <w:pPr>
        <w:pStyle w:val="Akapitzlist"/>
        <w:ind w:left="151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077F" w:rsidRDefault="0021077F" w:rsidP="00720FBA">
      <w:pPr>
        <w:pStyle w:val="Akapitzlist"/>
        <w:ind w:left="151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077F" w:rsidRDefault="0021077F" w:rsidP="00720FBA">
      <w:pPr>
        <w:pStyle w:val="Akapitzlist"/>
        <w:ind w:left="151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077F" w:rsidRDefault="0021077F" w:rsidP="0021077F">
      <w:pPr>
        <w:rPr>
          <w:rFonts w:ascii="Times New Roman" w:hAnsi="Times New Roman" w:cs="Times New Roman"/>
          <w:sz w:val="28"/>
          <w:szCs w:val="28"/>
        </w:rPr>
      </w:pPr>
    </w:p>
    <w:p w:rsidR="008A7DBD" w:rsidRDefault="008A7DBD" w:rsidP="00DC1DBF">
      <w:pPr>
        <w:rPr>
          <w:rFonts w:ascii="Times New Roman" w:hAnsi="Times New Roman" w:cs="Times New Roman"/>
          <w:sz w:val="28"/>
          <w:szCs w:val="28"/>
        </w:rPr>
      </w:pPr>
    </w:p>
    <w:p w:rsidR="00DC1DBF" w:rsidRDefault="00DC1DBF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4C0D25" w:rsidRPr="003749B6" w:rsidRDefault="004C0D25" w:rsidP="00DC1DBF">
      <w:pPr>
        <w:rPr>
          <w:rFonts w:ascii="Times New Roman" w:hAnsi="Times New Roman" w:cs="Times New Roman"/>
          <w:sz w:val="28"/>
          <w:szCs w:val="28"/>
        </w:rPr>
      </w:pPr>
    </w:p>
    <w:p w:rsidR="00510681" w:rsidRDefault="00817C38" w:rsidP="00D20C36">
      <w:pPr>
        <w:pStyle w:val="Akapitzlist"/>
        <w:numPr>
          <w:ilvl w:val="1"/>
          <w:numId w:val="19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10681" w:rsidRPr="00D20C36">
        <w:rPr>
          <w:rFonts w:ascii="Times New Roman" w:hAnsi="Times New Roman" w:cs="Times New Roman"/>
          <w:b/>
          <w:sz w:val="28"/>
          <w:szCs w:val="28"/>
        </w:rPr>
        <w:t>MŁODZIE</w:t>
      </w:r>
      <w:r w:rsidR="003B2150" w:rsidRPr="00D20C36">
        <w:rPr>
          <w:rFonts w:ascii="Times New Roman" w:hAnsi="Times New Roman" w:cs="Times New Roman"/>
          <w:b/>
          <w:sz w:val="28"/>
          <w:szCs w:val="28"/>
        </w:rPr>
        <w:t>Ż</w:t>
      </w:r>
    </w:p>
    <w:p w:rsidR="006336FE" w:rsidRDefault="006336FE" w:rsidP="006336FE">
      <w:pPr>
        <w:pStyle w:val="Akapitzlist"/>
        <w:ind w:left="375"/>
        <w:rPr>
          <w:rFonts w:ascii="Times New Roman" w:hAnsi="Times New Roman" w:cs="Times New Roman"/>
          <w:b/>
          <w:sz w:val="28"/>
          <w:szCs w:val="28"/>
        </w:rPr>
      </w:pPr>
    </w:p>
    <w:p w:rsidR="006336FE" w:rsidRPr="00D20C36" w:rsidRDefault="006336FE" w:rsidP="006336FE">
      <w:pPr>
        <w:pStyle w:val="Akapitzlist"/>
        <w:ind w:left="375"/>
        <w:rPr>
          <w:rFonts w:ascii="Times New Roman" w:hAnsi="Times New Roman" w:cs="Times New Roman"/>
          <w:b/>
          <w:sz w:val="28"/>
          <w:szCs w:val="28"/>
        </w:rPr>
      </w:pPr>
    </w:p>
    <w:p w:rsidR="006336FE" w:rsidRDefault="00DC1DBF" w:rsidP="001B436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Metod</w:t>
      </w:r>
      <w:r w:rsidR="006336FE">
        <w:rPr>
          <w:rFonts w:ascii="Times New Roman" w:hAnsi="Times New Roman" w:cs="Times New Roman"/>
          <w:sz w:val="28"/>
          <w:szCs w:val="28"/>
        </w:rPr>
        <w:t>ami wykorzystanymi w badaniach wśród młodzieży</w:t>
      </w:r>
      <w:r w:rsidR="00F8119E">
        <w:rPr>
          <w:rFonts w:ascii="Times New Roman" w:hAnsi="Times New Roman" w:cs="Times New Roman"/>
          <w:sz w:val="28"/>
          <w:szCs w:val="28"/>
        </w:rPr>
        <w:t xml:space="preserve"> </w:t>
      </w:r>
      <w:r w:rsidR="006336FE">
        <w:rPr>
          <w:rFonts w:ascii="Times New Roman" w:hAnsi="Times New Roman" w:cs="Times New Roman"/>
          <w:sz w:val="28"/>
          <w:szCs w:val="28"/>
        </w:rPr>
        <w:t xml:space="preserve">były : </w:t>
      </w:r>
      <w:proofErr w:type="spellStart"/>
      <w:r w:rsidR="006336FE">
        <w:rPr>
          <w:rFonts w:ascii="Times New Roman" w:hAnsi="Times New Roman" w:cs="Times New Roman"/>
          <w:sz w:val="28"/>
          <w:szCs w:val="28"/>
        </w:rPr>
        <w:t>open</w:t>
      </w:r>
      <w:proofErr w:type="spellEnd"/>
      <w:r w:rsidR="006336F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36FE">
        <w:rPr>
          <w:rFonts w:ascii="Times New Roman" w:hAnsi="Times New Roman" w:cs="Times New Roman"/>
          <w:sz w:val="28"/>
          <w:szCs w:val="28"/>
        </w:rPr>
        <w:t>space</w:t>
      </w:r>
      <w:proofErr w:type="spellEnd"/>
      <w:r w:rsidR="006336FE">
        <w:rPr>
          <w:rFonts w:ascii="Times New Roman" w:hAnsi="Times New Roman" w:cs="Times New Roman"/>
          <w:sz w:val="28"/>
          <w:szCs w:val="28"/>
        </w:rPr>
        <w:t>, ankieta,</w:t>
      </w:r>
      <w:r>
        <w:rPr>
          <w:rFonts w:ascii="Times New Roman" w:hAnsi="Times New Roman" w:cs="Times New Roman"/>
          <w:sz w:val="28"/>
          <w:szCs w:val="28"/>
        </w:rPr>
        <w:t xml:space="preserve"> warsztaty</w:t>
      </w:r>
      <w:r w:rsidR="006336FE">
        <w:rPr>
          <w:rFonts w:ascii="Times New Roman" w:hAnsi="Times New Roman" w:cs="Times New Roman"/>
          <w:sz w:val="28"/>
          <w:szCs w:val="28"/>
        </w:rPr>
        <w:t xml:space="preserve"> oraz spacer badawczy</w:t>
      </w:r>
      <w:r>
        <w:rPr>
          <w:rFonts w:ascii="Times New Roman" w:hAnsi="Times New Roman" w:cs="Times New Roman"/>
          <w:sz w:val="28"/>
          <w:szCs w:val="28"/>
        </w:rPr>
        <w:t>. Uczestnicy  wskazali wiele działań</w:t>
      </w:r>
      <w:r w:rsidR="00510681" w:rsidRPr="00A065B4">
        <w:rPr>
          <w:rFonts w:ascii="Times New Roman" w:hAnsi="Times New Roman" w:cs="Times New Roman"/>
          <w:sz w:val="28"/>
          <w:szCs w:val="28"/>
        </w:rPr>
        <w:t>, których realizacja spowodowałaby ich większ</w:t>
      </w:r>
      <w:r w:rsidR="00A065B4" w:rsidRPr="00A065B4">
        <w:rPr>
          <w:rFonts w:ascii="Times New Roman" w:hAnsi="Times New Roman" w:cs="Times New Roman"/>
          <w:sz w:val="28"/>
          <w:szCs w:val="28"/>
        </w:rPr>
        <w:t>ą aktywność</w:t>
      </w:r>
      <w:r w:rsidR="00510681" w:rsidRPr="00A065B4">
        <w:rPr>
          <w:rFonts w:ascii="Times New Roman" w:hAnsi="Times New Roman" w:cs="Times New Roman"/>
          <w:sz w:val="28"/>
          <w:szCs w:val="28"/>
        </w:rPr>
        <w:t xml:space="preserve"> , jak </w:t>
      </w:r>
      <w:r w:rsidR="00A065B4" w:rsidRPr="00A065B4">
        <w:rPr>
          <w:rFonts w:ascii="Times New Roman" w:hAnsi="Times New Roman" w:cs="Times New Roman"/>
          <w:sz w:val="28"/>
          <w:szCs w:val="28"/>
        </w:rPr>
        <w:t xml:space="preserve">również </w:t>
      </w:r>
      <w:r w:rsidR="00A065B4" w:rsidRPr="00A065B4">
        <w:rPr>
          <w:rFonts w:ascii="Times New Roman" w:hAnsi="Times New Roman" w:cs="Times New Roman"/>
          <w:sz w:val="28"/>
          <w:szCs w:val="28"/>
        </w:rPr>
        <w:lastRenderedPageBreak/>
        <w:t xml:space="preserve">przyczyniłaby się do </w:t>
      </w:r>
      <w:r w:rsidR="006336FE">
        <w:rPr>
          <w:rFonts w:ascii="Times New Roman" w:hAnsi="Times New Roman" w:cs="Times New Roman"/>
          <w:sz w:val="28"/>
          <w:szCs w:val="28"/>
        </w:rPr>
        <w:t>ich</w:t>
      </w:r>
      <w:r w:rsidR="00A065B4" w:rsidRPr="00A065B4">
        <w:rPr>
          <w:rFonts w:ascii="Times New Roman" w:hAnsi="Times New Roman" w:cs="Times New Roman"/>
          <w:sz w:val="28"/>
          <w:szCs w:val="28"/>
        </w:rPr>
        <w:t xml:space="preserve"> uczestnictwa w proponowanych </w:t>
      </w:r>
      <w:r w:rsidR="006336FE">
        <w:rPr>
          <w:rFonts w:ascii="Times New Roman" w:hAnsi="Times New Roman" w:cs="Times New Roman"/>
          <w:sz w:val="28"/>
          <w:szCs w:val="28"/>
        </w:rPr>
        <w:t>kołach zainteresowań, aktywnościach fizycznych oraz wydarzeniach społeczno - kulturalnych</w:t>
      </w:r>
      <w:r w:rsidR="00510681" w:rsidRPr="00A065B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6F36" w:rsidRPr="00A065B4" w:rsidRDefault="006336FE" w:rsidP="001B436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Osoby biorące udział w spotkaniach przedstawiły następujące propozycje </w:t>
      </w:r>
      <w:r w:rsidR="00510681" w:rsidRPr="00A065B4">
        <w:rPr>
          <w:rFonts w:ascii="Times New Roman" w:hAnsi="Times New Roman" w:cs="Times New Roman"/>
          <w:sz w:val="28"/>
          <w:szCs w:val="28"/>
        </w:rPr>
        <w:t>: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 xml:space="preserve">Klub Młodego Podróżnika – warsztaty dla dzieci i młodzieży połączone </w:t>
      </w:r>
      <w:r w:rsidR="003B2150" w:rsidRPr="001B24E4">
        <w:rPr>
          <w:rFonts w:ascii="Times New Roman" w:hAnsi="Times New Roman" w:cs="Times New Roman"/>
          <w:i/>
          <w:sz w:val="28"/>
          <w:szCs w:val="28"/>
        </w:rPr>
        <w:br/>
      </w:r>
      <w:r w:rsidRPr="001B24E4">
        <w:rPr>
          <w:rFonts w:ascii="Times New Roman" w:hAnsi="Times New Roman" w:cs="Times New Roman"/>
          <w:i/>
          <w:sz w:val="28"/>
          <w:szCs w:val="28"/>
        </w:rPr>
        <w:t>z poznawaniem historii, miejsc, dokumentowanie ich (albumy, port folia)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Wycieczki do miejsc ciekawych historycznie, przyrodniczo, krajobrazowo</w:t>
      </w:r>
    </w:p>
    <w:p w:rsidR="00510681" w:rsidRPr="001B24E4" w:rsidRDefault="00510681" w:rsidP="00D7415A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Plenery powycieczkowe – malarskie, fotograficzne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Młodzieżowa Drużyna Junaków (strażaków)</w:t>
      </w:r>
    </w:p>
    <w:p w:rsidR="00510681" w:rsidRPr="001B24E4" w:rsidRDefault="00567015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pl-PL"/>
        </w:rPr>
        <w:drawing>
          <wp:anchor distT="0" distB="0" distL="114300" distR="114300" simplePos="0" relativeHeight="251622400" behindDoc="1" locked="0" layoutInCell="1" allowOverlap="1">
            <wp:simplePos x="0" y="0"/>
            <wp:positionH relativeFrom="column">
              <wp:posOffset>2790825</wp:posOffset>
            </wp:positionH>
            <wp:positionV relativeFrom="paragraph">
              <wp:posOffset>114300</wp:posOffset>
            </wp:positionV>
            <wp:extent cx="2971800" cy="1743075"/>
            <wp:effectExtent l="19050" t="0" r="0" b="0"/>
            <wp:wrapTight wrapText="bothSides">
              <wp:wrapPolygon edited="0">
                <wp:start x="-138" y="0"/>
                <wp:lineTo x="-138" y="21482"/>
                <wp:lineTo x="21600" y="21482"/>
                <wp:lineTo x="21600" y="0"/>
                <wp:lineTo x="-138" y="0"/>
              </wp:wrapPolygon>
            </wp:wrapTight>
            <wp:docPr id="25" name="Obraz 2" descr="C:\Users\PAWEŁ\Desktop\GOK\zdjecia do referatu\DSCF59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PAWEŁ\Desktop\GOK\zdjecia do referatu\DSCF596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74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10681" w:rsidRPr="001B24E4">
        <w:rPr>
          <w:rFonts w:ascii="Times New Roman" w:hAnsi="Times New Roman" w:cs="Times New Roman"/>
          <w:i/>
          <w:sz w:val="28"/>
          <w:szCs w:val="28"/>
        </w:rPr>
        <w:t>Siatkówka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Piłka nożna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Zajęcia taneczne, rytmiczne, muzyczne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Nauka gry na instrumentach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Siłownia pod chmurką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Koło teatralne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Ścieżka rowerowa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Poznawanie historii i tradycji regionu (wsi) okolicy</w:t>
      </w:r>
    </w:p>
    <w:p w:rsidR="00510681" w:rsidRPr="001B24E4" w:rsidRDefault="00567015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pl-PL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3159760</wp:posOffset>
            </wp:positionH>
            <wp:positionV relativeFrom="paragraph">
              <wp:posOffset>102235</wp:posOffset>
            </wp:positionV>
            <wp:extent cx="3098165" cy="2321560"/>
            <wp:effectExtent l="0" t="0" r="0" b="0"/>
            <wp:wrapTight wrapText="bothSides">
              <wp:wrapPolygon edited="0">
                <wp:start x="0" y="0"/>
                <wp:lineTo x="0" y="21446"/>
                <wp:lineTo x="21516" y="21446"/>
                <wp:lineTo x="21516" y="0"/>
                <wp:lineTo x="0" y="0"/>
              </wp:wrapPolygon>
            </wp:wrapTight>
            <wp:docPr id="27" name="Obraz 5" descr="C:\Users\PAWEŁ\Desktop\GOK\zdjecia do referatu\DSCF5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WEŁ\Desktop\GOK\zdjecia do referatu\DSCF59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32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0681" w:rsidRPr="001B24E4">
        <w:rPr>
          <w:rFonts w:ascii="Times New Roman" w:hAnsi="Times New Roman" w:cs="Times New Roman"/>
          <w:i/>
          <w:sz w:val="28"/>
          <w:szCs w:val="28"/>
        </w:rPr>
        <w:t>Warsztaty fotograficzne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iluzji</w:t>
      </w:r>
    </w:p>
    <w:p w:rsidR="00510681" w:rsidRPr="001B24E4" w:rsidRDefault="00510681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Ściana wspinaczkowa</w:t>
      </w:r>
    </w:p>
    <w:p w:rsidR="00510681" w:rsidRPr="001B24E4" w:rsidRDefault="00D7415A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Regaty</w:t>
      </w:r>
    </w:p>
    <w:p w:rsidR="00D7415A" w:rsidRPr="001B24E4" w:rsidRDefault="00D7415A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Koło wolontariacie</w:t>
      </w:r>
    </w:p>
    <w:p w:rsidR="00D7415A" w:rsidRPr="001B24E4" w:rsidRDefault="00D7415A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Grupa animatorów gminnych</w:t>
      </w:r>
    </w:p>
    <w:p w:rsidR="00D7415A" w:rsidRPr="001B24E4" w:rsidRDefault="00D7415A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ikonograficzne</w:t>
      </w:r>
    </w:p>
    <w:p w:rsidR="00D7415A" w:rsidRPr="001B24E4" w:rsidRDefault="00D7415A" w:rsidP="00510681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 xml:space="preserve">Zespół </w:t>
      </w:r>
      <w:proofErr w:type="spellStart"/>
      <w:r w:rsidRPr="001B24E4">
        <w:rPr>
          <w:rFonts w:ascii="Times New Roman" w:hAnsi="Times New Roman" w:cs="Times New Roman"/>
          <w:i/>
          <w:sz w:val="28"/>
          <w:szCs w:val="28"/>
        </w:rPr>
        <w:t>che</w:t>
      </w:r>
      <w:r w:rsidR="003B2150" w:rsidRPr="001B24E4">
        <w:rPr>
          <w:rFonts w:ascii="Times New Roman" w:hAnsi="Times New Roman" w:cs="Times New Roman"/>
          <w:i/>
          <w:sz w:val="28"/>
          <w:szCs w:val="28"/>
        </w:rPr>
        <w:t>erea</w:t>
      </w:r>
      <w:r w:rsidRPr="001B24E4">
        <w:rPr>
          <w:rFonts w:ascii="Times New Roman" w:hAnsi="Times New Roman" w:cs="Times New Roman"/>
          <w:i/>
          <w:sz w:val="28"/>
          <w:szCs w:val="28"/>
        </w:rPr>
        <w:t>derek</w:t>
      </w:r>
      <w:proofErr w:type="spellEnd"/>
    </w:p>
    <w:p w:rsidR="0021077F" w:rsidRDefault="00D7415A" w:rsidP="00D7415A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kucharskie</w:t>
      </w:r>
    </w:p>
    <w:p w:rsidR="00567015" w:rsidRDefault="00567015" w:rsidP="00567015">
      <w:pPr>
        <w:pStyle w:val="Akapitzlist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C0D25" w:rsidRDefault="004C0D25" w:rsidP="00567015">
      <w:pPr>
        <w:pStyle w:val="Akapitzlist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C0D25" w:rsidRPr="00567015" w:rsidRDefault="004C0D25" w:rsidP="00567015">
      <w:pPr>
        <w:pStyle w:val="Akapitzlist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10681" w:rsidRPr="001B4361" w:rsidRDefault="00817C38" w:rsidP="00D20C36">
      <w:pPr>
        <w:pStyle w:val="Akapitzlist"/>
        <w:numPr>
          <w:ilvl w:val="1"/>
          <w:numId w:val="19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065B4">
        <w:rPr>
          <w:rFonts w:ascii="Times New Roman" w:hAnsi="Times New Roman" w:cs="Times New Roman"/>
          <w:b/>
          <w:sz w:val="28"/>
          <w:szCs w:val="28"/>
        </w:rPr>
        <w:t>OSOBY DOROSŁE</w:t>
      </w:r>
      <w:r w:rsidR="00D7415A" w:rsidRPr="001B4361">
        <w:rPr>
          <w:rFonts w:ascii="Times New Roman" w:hAnsi="Times New Roman" w:cs="Times New Roman"/>
          <w:b/>
          <w:sz w:val="28"/>
          <w:szCs w:val="28"/>
        </w:rPr>
        <w:t>, SENIORZY</w:t>
      </w:r>
    </w:p>
    <w:p w:rsidR="003B2150" w:rsidRDefault="003B2150" w:rsidP="0056701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67015" w:rsidRPr="00567015" w:rsidRDefault="00567015" w:rsidP="0056701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Podczas spotkań z osobami dorosłymi i seniorami posłużono się dwiema metodami badawczymi : </w:t>
      </w:r>
      <w:proofErr w:type="spellStart"/>
      <w:r>
        <w:rPr>
          <w:rFonts w:ascii="Times New Roman" w:hAnsi="Times New Roman" w:cs="Times New Roman"/>
          <w:sz w:val="28"/>
          <w:szCs w:val="28"/>
        </w:rPr>
        <w:t>open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space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oraz ankietą.</w:t>
      </w:r>
    </w:p>
    <w:p w:rsidR="00D7415A" w:rsidRPr="001B24E4" w:rsidRDefault="00D7415A" w:rsidP="001B4361">
      <w:pPr>
        <w:jc w:val="both"/>
        <w:rPr>
          <w:rFonts w:ascii="Times New Roman" w:hAnsi="Times New Roman" w:cs="Times New Roman"/>
          <w:sz w:val="28"/>
          <w:szCs w:val="28"/>
        </w:rPr>
      </w:pPr>
      <w:r w:rsidRPr="001B24E4">
        <w:rPr>
          <w:rFonts w:ascii="Times New Roman" w:hAnsi="Times New Roman" w:cs="Times New Roman"/>
          <w:sz w:val="28"/>
          <w:szCs w:val="28"/>
        </w:rPr>
        <w:lastRenderedPageBreak/>
        <w:t>Wśród propozycji kulturalnych</w:t>
      </w:r>
      <w:r w:rsidR="00720FBA">
        <w:rPr>
          <w:rFonts w:ascii="Times New Roman" w:hAnsi="Times New Roman" w:cs="Times New Roman"/>
          <w:sz w:val="28"/>
          <w:szCs w:val="28"/>
        </w:rPr>
        <w:t>,</w:t>
      </w:r>
      <w:r w:rsidRPr="001B24E4">
        <w:rPr>
          <w:rFonts w:ascii="Times New Roman" w:hAnsi="Times New Roman" w:cs="Times New Roman"/>
          <w:sz w:val="28"/>
          <w:szCs w:val="28"/>
        </w:rPr>
        <w:t xml:space="preserve"> które zainteresowałyby</w:t>
      </w:r>
      <w:r w:rsidR="00567015">
        <w:rPr>
          <w:rFonts w:ascii="Times New Roman" w:hAnsi="Times New Roman" w:cs="Times New Roman"/>
          <w:sz w:val="28"/>
          <w:szCs w:val="28"/>
        </w:rPr>
        <w:t xml:space="preserve"> powyższą grupę społeczną</w:t>
      </w:r>
      <w:r w:rsidR="00F8119E">
        <w:rPr>
          <w:rFonts w:ascii="Times New Roman" w:hAnsi="Times New Roman" w:cs="Times New Roman"/>
          <w:sz w:val="28"/>
          <w:szCs w:val="28"/>
        </w:rPr>
        <w:t xml:space="preserve"> </w:t>
      </w:r>
      <w:r w:rsidR="00567015">
        <w:rPr>
          <w:rFonts w:ascii="Times New Roman" w:hAnsi="Times New Roman" w:cs="Times New Roman"/>
          <w:sz w:val="28"/>
          <w:szCs w:val="28"/>
        </w:rPr>
        <w:t xml:space="preserve">najczęściej pojawiały się </w:t>
      </w:r>
      <w:r w:rsidRPr="001B24E4">
        <w:rPr>
          <w:rFonts w:ascii="Times New Roman" w:hAnsi="Times New Roman" w:cs="Times New Roman"/>
          <w:sz w:val="28"/>
          <w:szCs w:val="28"/>
        </w:rPr>
        <w:t>: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DEKUPAGE, hafciarstwa, fotograficzne</w:t>
      </w:r>
    </w:p>
    <w:p w:rsidR="00D7415A" w:rsidRPr="001B24E4" w:rsidRDefault="002E0EF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pl-PL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2647950</wp:posOffset>
            </wp:positionH>
            <wp:positionV relativeFrom="paragraph">
              <wp:posOffset>273050</wp:posOffset>
            </wp:positionV>
            <wp:extent cx="3114675" cy="2019300"/>
            <wp:effectExtent l="0" t="0" r="0" b="0"/>
            <wp:wrapTight wrapText="bothSides">
              <wp:wrapPolygon edited="0">
                <wp:start x="0" y="0"/>
                <wp:lineTo x="0" y="21396"/>
                <wp:lineTo x="21534" y="21396"/>
                <wp:lineTo x="21534" y="0"/>
                <wp:lineTo x="0" y="0"/>
              </wp:wrapPolygon>
            </wp:wrapTight>
            <wp:docPr id="31" name="Obraz 3" descr="C:\Users\PAWEŁ\Desktop\GOK\zdjecia do referatu\DSCF59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PAWEŁ\Desktop\GOK\zdjecia do referatu\DSCF598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7415A" w:rsidRPr="001B24E4">
        <w:rPr>
          <w:rFonts w:ascii="Times New Roman" w:hAnsi="Times New Roman" w:cs="Times New Roman"/>
          <w:i/>
          <w:sz w:val="28"/>
          <w:szCs w:val="28"/>
        </w:rPr>
        <w:t>Spotkania autorskie – podróżnicy, historycy, przewodnicy turystyczni, autorzy książek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Wyjazdy do – teatru muzycznego, opery, operetki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Klub brydżowy</w:t>
      </w:r>
    </w:p>
    <w:p w:rsidR="00D7415A" w:rsidRPr="001B24E4" w:rsidRDefault="002E0EF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Warsztaty kulinarne </w:t>
      </w:r>
      <w:r w:rsidR="00D7415A" w:rsidRPr="001B24E4">
        <w:rPr>
          <w:rFonts w:ascii="Times New Roman" w:hAnsi="Times New Roman" w:cs="Times New Roman"/>
          <w:i/>
          <w:sz w:val="28"/>
          <w:szCs w:val="28"/>
        </w:rPr>
        <w:t>tradycyjnych potraw mazurskich (zakończone konkursem)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Wyjazdy do wiosek tematycznych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Siłownia „Na powietrzu”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bukieciarstwa, tworzenie kwiatów z bibuły, wstążki do stroików, palm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filmowe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G</w:t>
      </w:r>
      <w:r w:rsidR="001B24E4">
        <w:rPr>
          <w:rFonts w:ascii="Times New Roman" w:hAnsi="Times New Roman" w:cs="Times New Roman"/>
          <w:i/>
          <w:sz w:val="28"/>
          <w:szCs w:val="28"/>
        </w:rPr>
        <w:t>r</w:t>
      </w:r>
      <w:r w:rsidRPr="001B24E4">
        <w:rPr>
          <w:rFonts w:ascii="Times New Roman" w:hAnsi="Times New Roman" w:cs="Times New Roman"/>
          <w:i/>
          <w:sz w:val="28"/>
          <w:szCs w:val="28"/>
        </w:rPr>
        <w:t>upa rekreacyjna (kijki, rower, siatkówka)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nauki obsługi komputera „30+”</w:t>
      </w:r>
    </w:p>
    <w:p w:rsidR="00D7415A" w:rsidRPr="001B24E4" w:rsidRDefault="002E0EF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pl-PL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3400425</wp:posOffset>
            </wp:positionH>
            <wp:positionV relativeFrom="paragraph">
              <wp:posOffset>44450</wp:posOffset>
            </wp:positionV>
            <wp:extent cx="295275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461" y="21388"/>
                <wp:lineTo x="21461" y="0"/>
                <wp:lineTo x="0" y="0"/>
              </wp:wrapPolygon>
            </wp:wrapTight>
            <wp:docPr id="32" name="Obraz 4" descr="E:\diagnoza DK+++\DSCF60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E:\diagnoza DK+++\DSCF60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7415A" w:rsidRPr="001B24E4">
        <w:rPr>
          <w:rFonts w:ascii="Times New Roman" w:hAnsi="Times New Roman" w:cs="Times New Roman"/>
          <w:i/>
          <w:sz w:val="28"/>
          <w:szCs w:val="28"/>
        </w:rPr>
        <w:t>Klub integracyjny (dla kobiet)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1B24E4">
        <w:rPr>
          <w:rFonts w:ascii="Times New Roman" w:hAnsi="Times New Roman" w:cs="Times New Roman"/>
          <w:i/>
          <w:sz w:val="28"/>
          <w:szCs w:val="28"/>
        </w:rPr>
        <w:t>Scrable</w:t>
      </w:r>
      <w:proofErr w:type="spellEnd"/>
      <w:r w:rsidRPr="001B24E4">
        <w:rPr>
          <w:rFonts w:ascii="Times New Roman" w:hAnsi="Times New Roman" w:cs="Times New Roman"/>
          <w:i/>
          <w:sz w:val="28"/>
          <w:szCs w:val="28"/>
        </w:rPr>
        <w:t xml:space="preserve"> – turniej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Konkurs na najpiękniejszy ogród, balkon, podwórko, posesję – całoroczny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Wizyty studyjne</w:t>
      </w:r>
    </w:p>
    <w:p w:rsidR="00D7415A" w:rsidRPr="001B24E4" w:rsidRDefault="00D7415A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Warsztaty rzeźbiarskie</w:t>
      </w:r>
    </w:p>
    <w:p w:rsidR="00D7415A" w:rsidRPr="001B24E4" w:rsidRDefault="00C544F7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 xml:space="preserve">Zajęcia </w:t>
      </w:r>
      <w:proofErr w:type="spellStart"/>
      <w:r w:rsidRPr="001B24E4">
        <w:rPr>
          <w:rFonts w:ascii="Times New Roman" w:hAnsi="Times New Roman" w:cs="Times New Roman"/>
          <w:i/>
          <w:sz w:val="28"/>
          <w:szCs w:val="28"/>
        </w:rPr>
        <w:t>zumby</w:t>
      </w:r>
      <w:proofErr w:type="spellEnd"/>
      <w:r w:rsidRPr="001B24E4">
        <w:rPr>
          <w:rFonts w:ascii="Times New Roman" w:hAnsi="Times New Roman" w:cs="Times New Roman"/>
          <w:i/>
          <w:sz w:val="28"/>
          <w:szCs w:val="28"/>
        </w:rPr>
        <w:t>, aerobiku</w:t>
      </w:r>
    </w:p>
    <w:p w:rsidR="00C544F7" w:rsidRPr="001B24E4" w:rsidRDefault="00C544F7" w:rsidP="00D7415A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Wyjazdy rowerowe</w:t>
      </w:r>
    </w:p>
    <w:p w:rsidR="00C544F7" w:rsidRPr="001B24E4" w:rsidRDefault="00C544F7" w:rsidP="00C544F7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Szkolenie – pierwsza pomoc przedmedyczna</w:t>
      </w:r>
    </w:p>
    <w:p w:rsidR="00C544F7" w:rsidRPr="001B24E4" w:rsidRDefault="00C544F7" w:rsidP="00C544F7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Nauka obsługi komputera, telefonu</w:t>
      </w:r>
    </w:p>
    <w:p w:rsidR="00BE0A19" w:rsidRDefault="00C544F7" w:rsidP="00C544F7">
      <w:pPr>
        <w:pStyle w:val="Akapitzlist"/>
        <w:numPr>
          <w:ilvl w:val="0"/>
          <w:numId w:val="3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B24E4">
        <w:rPr>
          <w:rFonts w:ascii="Times New Roman" w:hAnsi="Times New Roman" w:cs="Times New Roman"/>
          <w:i/>
          <w:sz w:val="28"/>
          <w:szCs w:val="28"/>
        </w:rPr>
        <w:t>Spotkania z literatur</w:t>
      </w:r>
      <w:r w:rsidR="00720FBA">
        <w:rPr>
          <w:rFonts w:ascii="Times New Roman" w:hAnsi="Times New Roman" w:cs="Times New Roman"/>
          <w:i/>
          <w:sz w:val="28"/>
          <w:szCs w:val="28"/>
        </w:rPr>
        <w:t>ą</w:t>
      </w: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E0EFA" w:rsidRDefault="002E0EFA" w:rsidP="002E0EFA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101BF" w:rsidRDefault="00B101BF" w:rsidP="00C544F7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C0D25" w:rsidRPr="003B2150" w:rsidRDefault="004C0D25" w:rsidP="00C544F7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544F7" w:rsidRPr="00BE0A19" w:rsidRDefault="00817C38" w:rsidP="00D20C36">
      <w:pPr>
        <w:pStyle w:val="Akapitzlist"/>
        <w:numPr>
          <w:ilvl w:val="1"/>
          <w:numId w:val="19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544F7" w:rsidRPr="00BE0A19">
        <w:rPr>
          <w:rFonts w:ascii="Times New Roman" w:hAnsi="Times New Roman" w:cs="Times New Roman"/>
          <w:b/>
          <w:sz w:val="28"/>
          <w:szCs w:val="28"/>
        </w:rPr>
        <w:t>HARCERZE</w:t>
      </w:r>
    </w:p>
    <w:p w:rsidR="003B2150" w:rsidRDefault="003B2150" w:rsidP="002E0EF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0EFA" w:rsidRPr="002E0EFA" w:rsidRDefault="002E0EFA" w:rsidP="002E0E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Badania wśród harcerzy zostały przeprowadzone podczas warsztatów oraz </w:t>
      </w:r>
      <w:r>
        <w:rPr>
          <w:rFonts w:ascii="Times New Roman" w:hAnsi="Times New Roman" w:cs="Times New Roman"/>
          <w:sz w:val="28"/>
          <w:szCs w:val="28"/>
        </w:rPr>
        <w:lastRenderedPageBreak/>
        <w:t>spa</w:t>
      </w:r>
      <w:r w:rsidR="00B862D2">
        <w:rPr>
          <w:rFonts w:ascii="Times New Roman" w:hAnsi="Times New Roman" w:cs="Times New Roman"/>
          <w:sz w:val="28"/>
          <w:szCs w:val="28"/>
        </w:rPr>
        <w:t>ceru badawczego, które posłużyły jako metoda badawcza.</w:t>
      </w:r>
    </w:p>
    <w:p w:rsidR="00B862D2" w:rsidRDefault="00B862D2" w:rsidP="003B21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Druhowie z 13 DDH „Czerwone Płomienie”</w:t>
      </w:r>
      <w:r w:rsidR="002604F0" w:rsidRPr="001B4361">
        <w:rPr>
          <w:rFonts w:ascii="Times New Roman" w:hAnsi="Times New Roman" w:cs="Times New Roman"/>
          <w:sz w:val="28"/>
          <w:szCs w:val="28"/>
        </w:rPr>
        <w:t xml:space="preserve"> zaproponowali wiele ciekaw</w:t>
      </w:r>
      <w:r>
        <w:rPr>
          <w:rFonts w:ascii="Times New Roman" w:hAnsi="Times New Roman" w:cs="Times New Roman"/>
          <w:sz w:val="28"/>
          <w:szCs w:val="28"/>
        </w:rPr>
        <w:t xml:space="preserve">ych pomysłów na zajęcia wakacyjne oraz  przedstawili takie, które mogą odbywać się systematycznie. </w:t>
      </w:r>
    </w:p>
    <w:p w:rsidR="002604F0" w:rsidRPr="001B4361" w:rsidRDefault="00B862D2" w:rsidP="003B21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Wśród najczęściej pojawiających się propozycji dominowały : </w:t>
      </w:r>
    </w:p>
    <w:p w:rsidR="002604F0" w:rsidRDefault="002604F0" w:rsidP="003B2150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B2150">
        <w:rPr>
          <w:rFonts w:ascii="Times New Roman" w:hAnsi="Times New Roman" w:cs="Times New Roman"/>
          <w:sz w:val="28"/>
          <w:szCs w:val="28"/>
        </w:rPr>
        <w:t>Biwaki, których miejscem noclegowym byłaby nowa siedziba GCKB</w:t>
      </w:r>
    </w:p>
    <w:p w:rsidR="002604F0" w:rsidRDefault="002604F0" w:rsidP="003B2150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B2150">
        <w:rPr>
          <w:rFonts w:ascii="Times New Roman" w:hAnsi="Times New Roman" w:cs="Times New Roman"/>
          <w:sz w:val="28"/>
          <w:szCs w:val="28"/>
        </w:rPr>
        <w:t>Gry terenowe</w:t>
      </w:r>
    </w:p>
    <w:p w:rsidR="002604F0" w:rsidRDefault="002604F0" w:rsidP="003B2150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B2150">
        <w:rPr>
          <w:rFonts w:ascii="Times New Roman" w:hAnsi="Times New Roman" w:cs="Times New Roman"/>
          <w:sz w:val="28"/>
          <w:szCs w:val="28"/>
        </w:rPr>
        <w:t>Biegi patrolowe</w:t>
      </w:r>
    </w:p>
    <w:p w:rsidR="002604F0" w:rsidRDefault="002604F0" w:rsidP="003B2150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B2150">
        <w:rPr>
          <w:rFonts w:ascii="Times New Roman" w:hAnsi="Times New Roman" w:cs="Times New Roman"/>
          <w:sz w:val="28"/>
          <w:szCs w:val="28"/>
        </w:rPr>
        <w:t>Rajdy piesze</w:t>
      </w:r>
    </w:p>
    <w:p w:rsidR="002604F0" w:rsidRDefault="002604F0" w:rsidP="003B2150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B2150">
        <w:rPr>
          <w:rFonts w:ascii="Times New Roman" w:hAnsi="Times New Roman" w:cs="Times New Roman"/>
          <w:sz w:val="28"/>
          <w:szCs w:val="28"/>
        </w:rPr>
        <w:t>Rajdy rowerowe</w:t>
      </w:r>
    </w:p>
    <w:p w:rsidR="0040410D" w:rsidRDefault="00F8119E" w:rsidP="0040410D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766445</wp:posOffset>
            </wp:positionV>
            <wp:extent cx="5600700" cy="3362325"/>
            <wp:effectExtent l="19050" t="0" r="0" b="0"/>
            <wp:wrapTight wrapText="bothSides">
              <wp:wrapPolygon edited="0">
                <wp:start x="-73" y="0"/>
                <wp:lineTo x="-73" y="21539"/>
                <wp:lineTo x="21600" y="21539"/>
                <wp:lineTo x="21600" y="0"/>
                <wp:lineTo x="-73" y="0"/>
              </wp:wrapPolygon>
            </wp:wrapTight>
            <wp:docPr id="11" name="Obraz 5" descr="E:\Masz i się odczep!\Daniel\DSC_048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E:\Masz i się odczep!\Daniel\DSC_048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362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04F0" w:rsidRPr="003B2150">
        <w:rPr>
          <w:rFonts w:ascii="Times New Roman" w:hAnsi="Times New Roman" w:cs="Times New Roman"/>
          <w:sz w:val="28"/>
          <w:szCs w:val="28"/>
        </w:rPr>
        <w:t>Z fotografią w terenie – wyprawy piesze dokumentujące ciekawe miejsca na terenie gminy</w:t>
      </w:r>
    </w:p>
    <w:p w:rsidR="00F8119E" w:rsidRDefault="00F8119E" w:rsidP="00F8119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Pr="00F8119E" w:rsidRDefault="004C0D25" w:rsidP="00F8119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94181" w:rsidRDefault="00720FBA" w:rsidP="00BE0A19">
      <w:pPr>
        <w:pStyle w:val="Akapitzlist"/>
        <w:ind w:left="375"/>
        <w:jc w:val="center"/>
        <w:rPr>
          <w:rFonts w:ascii="Times New Roman" w:hAnsi="Times New Roman" w:cs="Times New Roman"/>
          <w:b/>
          <w:strike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817C38">
        <w:rPr>
          <w:rFonts w:ascii="Times New Roman" w:hAnsi="Times New Roman" w:cs="Times New Roman"/>
          <w:b/>
          <w:sz w:val="28"/>
          <w:szCs w:val="28"/>
        </w:rPr>
        <w:t>5.5</w:t>
      </w:r>
      <w:r w:rsidRPr="004C0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94181" w:rsidRPr="001B4361">
        <w:rPr>
          <w:rFonts w:ascii="Times New Roman" w:hAnsi="Times New Roman" w:cs="Times New Roman"/>
          <w:b/>
          <w:sz w:val="28"/>
          <w:szCs w:val="28"/>
        </w:rPr>
        <w:t xml:space="preserve">SOŁTYSI I RADNI </w:t>
      </w:r>
    </w:p>
    <w:p w:rsidR="00720FBA" w:rsidRPr="0040410D" w:rsidRDefault="00720FBA" w:rsidP="00BE0A19">
      <w:pPr>
        <w:pStyle w:val="Akapitzlist"/>
        <w:ind w:left="375"/>
        <w:jc w:val="center"/>
        <w:rPr>
          <w:rFonts w:ascii="Times New Roman" w:hAnsi="Times New Roman" w:cs="Times New Roman"/>
          <w:b/>
          <w:strike/>
          <w:sz w:val="28"/>
          <w:szCs w:val="28"/>
        </w:rPr>
      </w:pPr>
    </w:p>
    <w:p w:rsidR="003B2150" w:rsidRPr="005C5010" w:rsidRDefault="00720FBA" w:rsidP="0040410D">
      <w:pPr>
        <w:jc w:val="both"/>
        <w:rPr>
          <w:rFonts w:ascii="Times New Roman" w:hAnsi="Times New Roman" w:cs="Times New Roman"/>
          <w:sz w:val="28"/>
          <w:szCs w:val="28"/>
        </w:rPr>
      </w:pPr>
      <w:r w:rsidRPr="0040410D">
        <w:rPr>
          <w:rFonts w:ascii="Times New Roman" w:hAnsi="Times New Roman" w:cs="Times New Roman"/>
          <w:sz w:val="28"/>
          <w:szCs w:val="28"/>
        </w:rPr>
        <w:lastRenderedPageBreak/>
        <w:t>Badanie tej grupy zostało przeprowadzone za pomocą sklepu potrzeb kulturalnych</w:t>
      </w:r>
      <w:r w:rsidR="0040410D" w:rsidRPr="0040410D">
        <w:rPr>
          <w:rFonts w:ascii="Times New Roman" w:hAnsi="Times New Roman" w:cs="Times New Roman"/>
          <w:sz w:val="28"/>
          <w:szCs w:val="28"/>
        </w:rPr>
        <w:t>.</w:t>
      </w:r>
      <w:r w:rsidR="00543589">
        <w:rPr>
          <w:rFonts w:ascii="Times New Roman" w:hAnsi="Times New Roman" w:cs="Times New Roman"/>
          <w:sz w:val="28"/>
          <w:szCs w:val="28"/>
        </w:rPr>
        <w:t xml:space="preserve"> </w:t>
      </w:r>
      <w:r w:rsidR="0040410D" w:rsidRPr="005C5010">
        <w:rPr>
          <w:rFonts w:ascii="Times New Roman" w:hAnsi="Times New Roman" w:cs="Times New Roman"/>
          <w:sz w:val="28"/>
          <w:szCs w:val="28"/>
        </w:rPr>
        <w:t>Uczestnikom</w:t>
      </w:r>
      <w:r w:rsidR="00543589">
        <w:rPr>
          <w:rFonts w:ascii="Times New Roman" w:hAnsi="Times New Roman" w:cs="Times New Roman"/>
          <w:sz w:val="28"/>
          <w:szCs w:val="28"/>
        </w:rPr>
        <w:t xml:space="preserve"> </w:t>
      </w:r>
      <w:r w:rsidR="005C5010" w:rsidRPr="005D512D">
        <w:rPr>
          <w:rFonts w:ascii="Times New Roman" w:hAnsi="Times New Roman" w:cs="Times New Roman"/>
          <w:sz w:val="28"/>
          <w:szCs w:val="28"/>
        </w:rPr>
        <w:t xml:space="preserve">spotkania </w:t>
      </w:r>
      <w:r w:rsidR="0040410D" w:rsidRPr="005D512D">
        <w:rPr>
          <w:rFonts w:ascii="Times New Roman" w:hAnsi="Times New Roman" w:cs="Times New Roman"/>
          <w:sz w:val="28"/>
          <w:szCs w:val="28"/>
        </w:rPr>
        <w:t xml:space="preserve"> przedstawiono 32 najczęściej pojawiające się </w:t>
      </w:r>
      <w:r w:rsidR="00232876" w:rsidRPr="005D512D">
        <w:rPr>
          <w:rFonts w:ascii="Times New Roman" w:hAnsi="Times New Roman" w:cs="Times New Roman"/>
          <w:sz w:val="28"/>
          <w:szCs w:val="28"/>
        </w:rPr>
        <w:t>aktywności kulturalne. Zostały one wyłonione z przeprowadzonej wcześniej diagnozy</w:t>
      </w:r>
      <w:r w:rsidR="005C5010" w:rsidRPr="005D512D">
        <w:rPr>
          <w:rFonts w:ascii="Times New Roman" w:hAnsi="Times New Roman" w:cs="Times New Roman"/>
          <w:sz w:val="28"/>
          <w:szCs w:val="28"/>
        </w:rPr>
        <w:t>,</w:t>
      </w:r>
      <w:r w:rsidR="00543589">
        <w:rPr>
          <w:rFonts w:ascii="Times New Roman" w:hAnsi="Times New Roman" w:cs="Times New Roman"/>
          <w:sz w:val="28"/>
          <w:szCs w:val="28"/>
        </w:rPr>
        <w:t xml:space="preserve"> </w:t>
      </w:r>
      <w:r w:rsidR="0040410D" w:rsidRPr="005D512D">
        <w:rPr>
          <w:rFonts w:ascii="Times New Roman" w:hAnsi="Times New Roman" w:cs="Times New Roman"/>
          <w:sz w:val="28"/>
          <w:szCs w:val="28"/>
        </w:rPr>
        <w:t>spośród</w:t>
      </w:r>
      <w:r w:rsidR="00232876" w:rsidRPr="005D512D">
        <w:rPr>
          <w:rFonts w:ascii="Times New Roman" w:hAnsi="Times New Roman" w:cs="Times New Roman"/>
          <w:sz w:val="28"/>
          <w:szCs w:val="28"/>
        </w:rPr>
        <w:t xml:space="preserve"> propozycji wskazanych przez mieszkańców wszystkich sołectw Gminy Dąbrówno. </w:t>
      </w:r>
      <w:r w:rsidR="005C5010" w:rsidRPr="005D512D">
        <w:rPr>
          <w:rFonts w:ascii="Times New Roman" w:hAnsi="Times New Roman" w:cs="Times New Roman"/>
          <w:sz w:val="28"/>
          <w:szCs w:val="28"/>
        </w:rPr>
        <w:t xml:space="preserve">Sołtysi i radni </w:t>
      </w:r>
      <w:r w:rsidR="0040410D" w:rsidRPr="005D512D">
        <w:rPr>
          <w:rFonts w:ascii="Times New Roman" w:hAnsi="Times New Roman" w:cs="Times New Roman"/>
          <w:sz w:val="28"/>
          <w:szCs w:val="28"/>
        </w:rPr>
        <w:t>mieli za zadanie wybrać trzy</w:t>
      </w:r>
      <w:r w:rsidR="005D512D" w:rsidRPr="005D512D">
        <w:rPr>
          <w:rFonts w:ascii="Times New Roman" w:hAnsi="Times New Roman" w:cs="Times New Roman"/>
          <w:sz w:val="28"/>
          <w:szCs w:val="28"/>
        </w:rPr>
        <w:t xml:space="preserve"> ich zdaniem najciekawsze i godne realizacji potrzeby. Przykrym jest fakt, iż spośród tylu radnych swoją obecnością zaszczyciła nas tylko jedna radna.</w:t>
      </w:r>
    </w:p>
    <w:p w:rsidR="003B2150" w:rsidRPr="00D025E8" w:rsidRDefault="003B2150" w:rsidP="00D025E8">
      <w:p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>W</w:t>
      </w:r>
      <w:r w:rsidR="005D512D">
        <w:rPr>
          <w:rFonts w:ascii="Times New Roman" w:hAnsi="Times New Roman" w:cs="Times New Roman"/>
          <w:sz w:val="28"/>
          <w:szCs w:val="28"/>
        </w:rPr>
        <w:t xml:space="preserve">śród </w:t>
      </w:r>
      <w:r w:rsidRPr="00D025E8">
        <w:rPr>
          <w:rFonts w:ascii="Times New Roman" w:hAnsi="Times New Roman" w:cs="Times New Roman"/>
          <w:sz w:val="28"/>
          <w:szCs w:val="28"/>
        </w:rPr>
        <w:t xml:space="preserve"> propozycji przedstawionych </w:t>
      </w:r>
      <w:r w:rsidR="005D512D">
        <w:rPr>
          <w:rFonts w:ascii="Times New Roman" w:hAnsi="Times New Roman" w:cs="Times New Roman"/>
          <w:sz w:val="28"/>
          <w:szCs w:val="28"/>
        </w:rPr>
        <w:t xml:space="preserve">przez obecnych </w:t>
      </w:r>
      <w:r w:rsidRPr="00D025E8">
        <w:rPr>
          <w:rFonts w:ascii="Times New Roman" w:hAnsi="Times New Roman" w:cs="Times New Roman"/>
          <w:sz w:val="28"/>
          <w:szCs w:val="28"/>
        </w:rPr>
        <w:t xml:space="preserve"> największym uznaniem cieszyły się następujące inicjatywy:</w:t>
      </w:r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>Wycieczki do miejsc ciekawych historycznie, przyrodniczo, krajobrazowo</w:t>
      </w:r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>Poznawanie historii i tradycji regionu (wsi) , okolicy</w:t>
      </w:r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 xml:space="preserve">Zespół </w:t>
      </w:r>
      <w:proofErr w:type="spellStart"/>
      <w:r w:rsidRPr="00D025E8">
        <w:rPr>
          <w:rFonts w:ascii="Times New Roman" w:hAnsi="Times New Roman" w:cs="Times New Roman"/>
          <w:sz w:val="28"/>
          <w:szCs w:val="28"/>
        </w:rPr>
        <w:t>cheerleaderek</w:t>
      </w:r>
      <w:proofErr w:type="spellEnd"/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>Warsztaty kulinarne tradycyjnych potraw mazurskich (zakończone konkursem)</w:t>
      </w:r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>Siłownia „pod chmurką”</w:t>
      </w:r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>Warsztaty bukieciarstwa, tworzenia kwiatów z bibuły, stroików, palm</w:t>
      </w:r>
    </w:p>
    <w:p w:rsidR="00BC575D" w:rsidRPr="00D025E8" w:rsidRDefault="00587307" w:rsidP="003B2150">
      <w:pPr>
        <w:pStyle w:val="Akapitzlist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 xml:space="preserve">Konkurs na najpiękniejszy ogród, balkon, podwórko, posesję - całoroczny </w:t>
      </w:r>
    </w:p>
    <w:p w:rsidR="003B2150" w:rsidRDefault="003B2150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025E8" w:rsidRDefault="004C0D25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3255010</wp:posOffset>
            </wp:positionH>
            <wp:positionV relativeFrom="paragraph">
              <wp:posOffset>12065</wp:posOffset>
            </wp:positionV>
            <wp:extent cx="3162300" cy="2371725"/>
            <wp:effectExtent l="0" t="0" r="0" b="0"/>
            <wp:wrapTight wrapText="bothSides">
              <wp:wrapPolygon edited="0">
                <wp:start x="0" y="0"/>
                <wp:lineTo x="0" y="21513"/>
                <wp:lineTo x="21470" y="21513"/>
                <wp:lineTo x="21470" y="0"/>
                <wp:lineTo x="0" y="0"/>
              </wp:wrapPolygon>
            </wp:wrapTight>
            <wp:docPr id="15" name="Obraz 7" descr="F:\DCIM\106_FUJI\DSCF6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DCIM\106_FUJI\DSCF637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4C0D25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-642620</wp:posOffset>
            </wp:positionH>
            <wp:positionV relativeFrom="paragraph">
              <wp:posOffset>242570</wp:posOffset>
            </wp:positionV>
            <wp:extent cx="3181350" cy="2383790"/>
            <wp:effectExtent l="0" t="0" r="0" b="0"/>
            <wp:wrapTight wrapText="bothSides">
              <wp:wrapPolygon edited="0">
                <wp:start x="0" y="0"/>
                <wp:lineTo x="0" y="21404"/>
                <wp:lineTo x="21471" y="21404"/>
                <wp:lineTo x="21471" y="0"/>
                <wp:lineTo x="0" y="0"/>
              </wp:wrapPolygon>
            </wp:wrapTight>
            <wp:docPr id="14" name="Obraz 6" descr="F:\DCIM\106_FUJI\DSCF6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DCIM\106_FUJI\DSCF638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8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A97EEC" w:rsidP="003B2150">
      <w:pPr>
        <w:pStyle w:val="Akapitzlist"/>
        <w:ind w:left="106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43589" w:rsidRDefault="00543589" w:rsidP="00543589">
      <w:pPr>
        <w:rPr>
          <w:rFonts w:ascii="Times New Roman" w:hAnsi="Times New Roman" w:cs="Times New Roman"/>
          <w:b/>
          <w:sz w:val="28"/>
          <w:szCs w:val="28"/>
        </w:rPr>
      </w:pPr>
    </w:p>
    <w:p w:rsidR="004C0D25" w:rsidRDefault="004C0D25" w:rsidP="0054358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0D25" w:rsidRDefault="004C0D25" w:rsidP="0054358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7EEC" w:rsidRDefault="00930FDA" w:rsidP="0054358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 WYNIKI BADAŃ ANKIETOWYCH</w:t>
      </w:r>
    </w:p>
    <w:p w:rsidR="00930FDA" w:rsidRDefault="00930FDA" w:rsidP="00930FD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3589" w:rsidRDefault="00930FDA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 w:rsidRPr="00930FDA">
        <w:rPr>
          <w:rFonts w:ascii="Times New Roman" w:hAnsi="Times New Roman" w:cs="Times New Roman"/>
          <w:sz w:val="28"/>
          <w:szCs w:val="28"/>
        </w:rPr>
        <w:t xml:space="preserve">Jedną </w:t>
      </w:r>
      <w:r>
        <w:rPr>
          <w:rFonts w:ascii="Times New Roman" w:hAnsi="Times New Roman" w:cs="Times New Roman"/>
          <w:sz w:val="28"/>
          <w:szCs w:val="28"/>
        </w:rPr>
        <w:t>z ważniejszych kwestii diagnozy</w:t>
      </w:r>
      <w:r w:rsidR="00F8119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była chęć  poznania opinii mieszkańców na temat zakresu korzystania z oferty Gminnego Centrum Kulturalno – Bibliotecznego. </w:t>
      </w:r>
      <w:r w:rsidR="00543589">
        <w:rPr>
          <w:rFonts w:ascii="Times New Roman" w:hAnsi="Times New Roman" w:cs="Times New Roman"/>
          <w:sz w:val="28"/>
          <w:szCs w:val="28"/>
        </w:rPr>
        <w:t>Badania zostały przeprowadzone na przełomie kwietnia i maja 2015 roku. Ankieta przeprowadzona</w:t>
      </w:r>
      <w:r w:rsidR="00F8119E">
        <w:rPr>
          <w:rFonts w:ascii="Times New Roman" w:hAnsi="Times New Roman" w:cs="Times New Roman"/>
          <w:sz w:val="28"/>
          <w:szCs w:val="28"/>
        </w:rPr>
        <w:t>,</w:t>
      </w:r>
      <w:r w:rsidR="00543589">
        <w:rPr>
          <w:rFonts w:ascii="Times New Roman" w:hAnsi="Times New Roman" w:cs="Times New Roman"/>
          <w:sz w:val="28"/>
          <w:szCs w:val="28"/>
        </w:rPr>
        <w:t xml:space="preserve"> była w miejscach spotkań poszczególnych sołectw Gminy Dąbrówno. Dobór grupy badawczej był celowy, kryterium doboru było miejsce zamieszkania na teren</w:t>
      </w:r>
      <w:r w:rsidR="00212F12">
        <w:rPr>
          <w:rFonts w:ascii="Times New Roman" w:hAnsi="Times New Roman" w:cs="Times New Roman"/>
          <w:sz w:val="28"/>
          <w:szCs w:val="28"/>
        </w:rPr>
        <w:t>ie Gminy Dąbrówno.  Respondentów zapoznano z celem badań i zapewniono ich o anonimowości. Ankietowani zostali poproszeni o szczere i rzetelne odpowiedzi. Zostało rozdanych 104 ankiety, z czego 8 kwestionariuszy nie wróciło do przeprowadzającego diagnozę, a 4 nie</w:t>
      </w:r>
      <w:r w:rsidR="00B772B3">
        <w:rPr>
          <w:rFonts w:ascii="Times New Roman" w:hAnsi="Times New Roman" w:cs="Times New Roman"/>
          <w:sz w:val="28"/>
          <w:szCs w:val="28"/>
        </w:rPr>
        <w:t xml:space="preserve"> nadawały się do dalszej analizy</w:t>
      </w:r>
      <w:r w:rsidR="00F8119E">
        <w:rPr>
          <w:rFonts w:ascii="Times New Roman" w:hAnsi="Times New Roman" w:cs="Times New Roman"/>
          <w:sz w:val="28"/>
          <w:szCs w:val="28"/>
        </w:rPr>
        <w:t>,</w:t>
      </w:r>
      <w:r w:rsidR="00B772B3">
        <w:rPr>
          <w:rFonts w:ascii="Times New Roman" w:hAnsi="Times New Roman" w:cs="Times New Roman"/>
          <w:sz w:val="28"/>
          <w:szCs w:val="28"/>
        </w:rPr>
        <w:t xml:space="preserve"> gdyż nie</w:t>
      </w:r>
      <w:r w:rsidR="00212F12">
        <w:rPr>
          <w:rFonts w:ascii="Times New Roman" w:hAnsi="Times New Roman" w:cs="Times New Roman"/>
          <w:sz w:val="28"/>
          <w:szCs w:val="28"/>
        </w:rPr>
        <w:t xml:space="preserve"> zostały wypełnione</w:t>
      </w:r>
      <w:r w:rsidR="00B772B3">
        <w:rPr>
          <w:rFonts w:ascii="Times New Roman" w:hAnsi="Times New Roman" w:cs="Times New Roman"/>
          <w:sz w:val="28"/>
          <w:szCs w:val="28"/>
        </w:rPr>
        <w:t>.</w:t>
      </w:r>
    </w:p>
    <w:p w:rsidR="000F603A" w:rsidRDefault="00862A21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F8119E">
        <w:rPr>
          <w:rFonts w:ascii="Times New Roman" w:hAnsi="Times New Roman" w:cs="Times New Roman"/>
          <w:sz w:val="28"/>
          <w:szCs w:val="28"/>
        </w:rPr>
        <w:t xml:space="preserve">Istotną informacją jaką chciano uzyskać w badaniach, była odpowiedź na </w:t>
      </w:r>
      <w:r w:rsidR="000F603A">
        <w:rPr>
          <w:rFonts w:ascii="Times New Roman" w:hAnsi="Times New Roman" w:cs="Times New Roman"/>
          <w:sz w:val="28"/>
          <w:szCs w:val="28"/>
        </w:rPr>
        <w:t xml:space="preserve">zadane ankietowanym </w:t>
      </w:r>
      <w:r w:rsidR="00F8119E">
        <w:rPr>
          <w:rFonts w:ascii="Times New Roman" w:hAnsi="Times New Roman" w:cs="Times New Roman"/>
          <w:sz w:val="28"/>
          <w:szCs w:val="28"/>
        </w:rPr>
        <w:t>pytanie</w:t>
      </w:r>
      <w:r w:rsidR="000F603A">
        <w:rPr>
          <w:rFonts w:ascii="Times New Roman" w:hAnsi="Times New Roman" w:cs="Times New Roman"/>
          <w:sz w:val="28"/>
          <w:szCs w:val="28"/>
        </w:rPr>
        <w:t xml:space="preserve">: „Czy korzysta Pan/i z oferty </w:t>
      </w:r>
      <w:r w:rsidR="00F8119E">
        <w:rPr>
          <w:rFonts w:ascii="Times New Roman" w:hAnsi="Times New Roman" w:cs="Times New Roman"/>
          <w:sz w:val="28"/>
          <w:szCs w:val="28"/>
        </w:rPr>
        <w:t xml:space="preserve"> </w:t>
      </w:r>
      <w:r w:rsidR="000F603A">
        <w:rPr>
          <w:rFonts w:ascii="Times New Roman" w:hAnsi="Times New Roman" w:cs="Times New Roman"/>
          <w:sz w:val="28"/>
          <w:szCs w:val="28"/>
        </w:rPr>
        <w:t xml:space="preserve">GCKB </w:t>
      </w:r>
      <w:r>
        <w:rPr>
          <w:rFonts w:ascii="Times New Roman" w:hAnsi="Times New Roman" w:cs="Times New Roman"/>
          <w:sz w:val="28"/>
          <w:szCs w:val="28"/>
        </w:rPr>
        <w:br/>
      </w:r>
      <w:r w:rsidR="000F603A">
        <w:rPr>
          <w:rFonts w:ascii="Times New Roman" w:hAnsi="Times New Roman" w:cs="Times New Roman"/>
          <w:sz w:val="28"/>
          <w:szCs w:val="28"/>
        </w:rPr>
        <w:t xml:space="preserve">w Dąbrównie? , które zostało postawione mieszkańcom Dąbrówna . </w:t>
      </w:r>
    </w:p>
    <w:p w:rsidR="00F8119E" w:rsidRDefault="000F603A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Wyniki badań został przedstawione na poniższym wykresie. </w:t>
      </w:r>
    </w:p>
    <w:p w:rsidR="00862A21" w:rsidRDefault="00862A21" w:rsidP="00862A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F603A" w:rsidRPr="00862A21" w:rsidRDefault="00862A21" w:rsidP="00862A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0D25"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598805</wp:posOffset>
            </wp:positionV>
            <wp:extent cx="5162550" cy="2771775"/>
            <wp:effectExtent l="19050" t="0" r="19050" b="0"/>
            <wp:wrapSquare wrapText="bothSides"/>
            <wp:docPr id="6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anchor>
        </w:drawing>
      </w:r>
      <w:r w:rsidRPr="004C0D25">
        <w:rPr>
          <w:rFonts w:ascii="Times New Roman" w:hAnsi="Times New Roman" w:cs="Times New Roman"/>
          <w:b/>
          <w:sz w:val="28"/>
          <w:szCs w:val="28"/>
        </w:rPr>
        <w:t>Wykres 2.</w:t>
      </w:r>
      <w:r w:rsidR="009434AF">
        <w:rPr>
          <w:rFonts w:ascii="Times New Roman" w:hAnsi="Times New Roman" w:cs="Times New Roman"/>
          <w:b/>
          <w:sz w:val="28"/>
          <w:szCs w:val="28"/>
        </w:rPr>
        <w:t xml:space="preserve"> Korzystanie z oferty GCKB</w:t>
      </w:r>
      <w:r w:rsidRPr="00B101B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B101B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mieszkańcy Dąbrówna</w:t>
      </w:r>
    </w:p>
    <w:p w:rsidR="00862A21" w:rsidRDefault="00862A21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62A21" w:rsidRDefault="00862A21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Przeprowadzone badania ukazały iż 60% respondentów  będących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mieszkańcami Dąbrówna </w:t>
      </w:r>
      <w:r w:rsidR="00220A26">
        <w:rPr>
          <w:rFonts w:ascii="Times New Roman" w:hAnsi="Times New Roman" w:cs="Times New Roman"/>
          <w:sz w:val="28"/>
          <w:szCs w:val="28"/>
        </w:rPr>
        <w:t xml:space="preserve"> korzysta z oferty GCKB  , natomiast 40% wskazało, że nie bierze udziału w proponowanych działaniach.</w:t>
      </w: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Odpowiedzi na to samo pytanie udzielali mieszkańcy sołectw Gminy Dąbrówno. Analizę powyższych odpowiedzi przedstawia poniższy wykres.</w:t>
      </w: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Pr="00B101BF" w:rsidRDefault="003D6730" w:rsidP="004C0D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0D25">
        <w:rPr>
          <w:rFonts w:ascii="Times New Roman" w:hAnsi="Times New Roman" w:cs="Times New Roman"/>
          <w:b/>
          <w:sz w:val="28"/>
          <w:szCs w:val="28"/>
        </w:rPr>
        <w:t>Wykres 3.</w:t>
      </w:r>
      <w:r w:rsidR="004C0D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434AF">
        <w:rPr>
          <w:rFonts w:ascii="Times New Roman" w:hAnsi="Times New Roman" w:cs="Times New Roman"/>
          <w:b/>
          <w:sz w:val="28"/>
          <w:szCs w:val="28"/>
        </w:rPr>
        <w:t xml:space="preserve">Korzystanie z oferty GCKB </w:t>
      </w:r>
      <w:r w:rsidRPr="00B101BF">
        <w:rPr>
          <w:rFonts w:ascii="Times New Roman" w:hAnsi="Times New Roman" w:cs="Times New Roman"/>
          <w:b/>
          <w:sz w:val="28"/>
          <w:szCs w:val="28"/>
        </w:rPr>
        <w:t>– mie</w:t>
      </w:r>
      <w:r>
        <w:rPr>
          <w:rFonts w:ascii="Times New Roman" w:hAnsi="Times New Roman" w:cs="Times New Roman"/>
          <w:b/>
          <w:sz w:val="28"/>
          <w:szCs w:val="28"/>
        </w:rPr>
        <w:t>szkańcy sołectw</w:t>
      </w:r>
      <w:r w:rsidRPr="00B101BF">
        <w:rPr>
          <w:rFonts w:ascii="Times New Roman" w:hAnsi="Times New Roman" w:cs="Times New Roman"/>
          <w:b/>
          <w:sz w:val="28"/>
          <w:szCs w:val="28"/>
        </w:rPr>
        <w:t xml:space="preserve"> Gminy Dąbrówno</w:t>
      </w: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9434AF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443230</wp:posOffset>
            </wp:positionH>
            <wp:positionV relativeFrom="paragraph">
              <wp:posOffset>92075</wp:posOffset>
            </wp:positionV>
            <wp:extent cx="5162550" cy="2752725"/>
            <wp:effectExtent l="19050" t="0" r="19050" b="0"/>
            <wp:wrapSquare wrapText="bothSides"/>
            <wp:docPr id="8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anchor>
        </w:drawing>
      </w: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9434AF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Jak wynika z powyższych badań znaczna większość (86% ) mieszkańców sołectw podległych gminie nie korzysta z oferty GCKB, a zaledwie 14% z nich </w:t>
      </w:r>
      <w:r w:rsidR="000E3B4B">
        <w:rPr>
          <w:rFonts w:ascii="Times New Roman" w:hAnsi="Times New Roman" w:cs="Times New Roman"/>
          <w:sz w:val="28"/>
          <w:szCs w:val="28"/>
        </w:rPr>
        <w:t>deklaruje korzystanie z oferty.</w:t>
      </w: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6730" w:rsidRDefault="003D6730" w:rsidP="00930FD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D2BDD" w:rsidRDefault="00B4589A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Badaniu</w:t>
      </w:r>
      <w:r w:rsidR="00511C67">
        <w:rPr>
          <w:rFonts w:ascii="Times New Roman" w:hAnsi="Times New Roman" w:cs="Times New Roman"/>
          <w:sz w:val="28"/>
          <w:szCs w:val="28"/>
        </w:rPr>
        <w:t xml:space="preserve"> poddano także atrakcyjność proponowanych zajęć kulturalnych przez GCKB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589A" w:rsidRDefault="00B4589A" w:rsidP="00930FDA">
      <w:pPr>
        <w:jc w:val="both"/>
        <w:rPr>
          <w:rFonts w:ascii="Times New Roman" w:hAnsi="Times New Roman" w:cs="Times New Roman"/>
          <w:sz w:val="28"/>
          <w:szCs w:val="28"/>
        </w:rPr>
      </w:pPr>
      <w:r w:rsidRPr="004C0D25">
        <w:rPr>
          <w:rFonts w:ascii="Times New Roman" w:hAnsi="Times New Roman" w:cs="Times New Roman"/>
          <w:b/>
          <w:sz w:val="28"/>
          <w:szCs w:val="28"/>
        </w:rPr>
        <w:lastRenderedPageBreak/>
        <w:t>Wykres 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4589A">
        <w:rPr>
          <w:rFonts w:ascii="Times New Roman" w:hAnsi="Times New Roman" w:cs="Times New Roman"/>
          <w:b/>
          <w:sz w:val="28"/>
          <w:szCs w:val="28"/>
        </w:rPr>
        <w:t>Atrakcyjność proponowanych zajęć kulturalnych</w:t>
      </w:r>
    </w:p>
    <w:p w:rsidR="002E5A46" w:rsidRDefault="002E5A46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</w:p>
    <w:p w:rsidR="00B4589A" w:rsidRDefault="007759B8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inline distT="0" distB="0" distL="0" distR="0">
            <wp:extent cx="5486400" cy="3200400"/>
            <wp:effectExtent l="0" t="0" r="0" b="0"/>
            <wp:docPr id="2" name="Wykres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759B8" w:rsidRDefault="007759B8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</w:p>
    <w:p w:rsidR="002E5A46" w:rsidRDefault="00DD2BDD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t>Największa liczba badanych (27%) wskazała, że najbardziej podobają im się organizowane zbiórki harcerskie, 21% uznało za atrakcyjne zajęcia wokalne, 20% wskazało na zajęcia gry na instrumencie, 18% zajęcia teatralne, a 14% aerobik.</w:t>
      </w:r>
    </w:p>
    <w:p w:rsidR="00ED58B9" w:rsidRDefault="00ED58B9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</w:p>
    <w:p w:rsidR="00DD2BDD" w:rsidRDefault="00DD2BDD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t>Zap</w:t>
      </w:r>
      <w:r w:rsidR="00ED58B9">
        <w:rPr>
          <w:rFonts w:ascii="Times New Roman" w:hAnsi="Times New Roman" w:cs="Times New Roman"/>
          <w:noProof/>
          <w:sz w:val="28"/>
          <w:szCs w:val="28"/>
          <w:lang w:eastAsia="pl-PL"/>
        </w:rPr>
        <w:t>ytano ankietowanych także  jakie działania GCKB uznaliby za największe plusy ich działalności.</w:t>
      </w:r>
    </w:p>
    <w:p w:rsidR="00ED58B9" w:rsidRDefault="00ED58B9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noProof/>
          <w:sz w:val="28"/>
          <w:szCs w:val="28"/>
          <w:lang w:eastAsia="pl-PL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t>Wyniki przedstawiono na wykresie poniżej.</w:t>
      </w:r>
    </w:p>
    <w:p w:rsidR="00AA273A" w:rsidRDefault="00AA273A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41DF" w:rsidRDefault="00D441DF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41DF" w:rsidRDefault="00D441DF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41DF" w:rsidRDefault="00D441DF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 w:rsidRPr="004C0D25">
        <w:rPr>
          <w:rFonts w:ascii="Times New Roman" w:hAnsi="Times New Roman" w:cs="Times New Roman"/>
          <w:b/>
          <w:sz w:val="28"/>
          <w:szCs w:val="28"/>
        </w:rPr>
        <w:t>Wykres 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58B9">
        <w:rPr>
          <w:rFonts w:ascii="Times New Roman" w:hAnsi="Times New Roman" w:cs="Times New Roman"/>
          <w:b/>
          <w:sz w:val="28"/>
          <w:szCs w:val="28"/>
        </w:rPr>
        <w:t>Największe plusy działalności GCKB</w:t>
      </w: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 w:rsidRPr="00ED58B9"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-1005205</wp:posOffset>
            </wp:positionV>
            <wp:extent cx="5486400" cy="3200400"/>
            <wp:effectExtent l="0" t="0" r="0" b="0"/>
            <wp:wrapSquare wrapText="bothSides"/>
            <wp:docPr id="10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D58B9" w:rsidRDefault="00ED58B9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1D32" w:rsidRDefault="00091D32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1D32" w:rsidRDefault="00091D32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Ponad połowa ankietowanych </w:t>
      </w:r>
      <w:r w:rsidR="00337428">
        <w:rPr>
          <w:rFonts w:ascii="Times New Roman" w:hAnsi="Times New Roman" w:cs="Times New Roman"/>
          <w:sz w:val="28"/>
          <w:szCs w:val="28"/>
        </w:rPr>
        <w:t>66% uznała , że Dni Dąbrówna są największym plusem działalności GCKB, 18% za godne uznania wskazało Święto Ryby, a niewiele mniej 16% wskazało na Święto Pieczonego Ziemniaka.</w:t>
      </w: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Ważną informacją jaka chciano uzyskać w badaniach była odpowiedź na pytanie: „O co według Pana/i należałoby poszerzyć ofertę GCKB, aby była bardziej atrakcyjna?”. </w:t>
      </w: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Uzyskane wyniki przedstawia poniższy wykres.</w:t>
      </w: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F4D10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 w:rsidRPr="004C0D25">
        <w:rPr>
          <w:rFonts w:ascii="Times New Roman" w:hAnsi="Times New Roman" w:cs="Times New Roman"/>
          <w:b/>
          <w:sz w:val="28"/>
          <w:szCs w:val="28"/>
        </w:rPr>
        <w:t>Wykres 6.</w:t>
      </w:r>
      <w:r w:rsidRPr="00A5469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54698" w:rsidRPr="00A54698">
        <w:rPr>
          <w:rFonts w:ascii="Times New Roman" w:hAnsi="Times New Roman" w:cs="Times New Roman"/>
          <w:b/>
          <w:sz w:val="28"/>
          <w:szCs w:val="28"/>
        </w:rPr>
        <w:t>Propozycje</w:t>
      </w:r>
      <w:r w:rsidR="00A54698">
        <w:rPr>
          <w:rFonts w:ascii="Times New Roman" w:hAnsi="Times New Roman" w:cs="Times New Roman"/>
          <w:sz w:val="28"/>
          <w:szCs w:val="28"/>
        </w:rPr>
        <w:t xml:space="preserve"> </w:t>
      </w:r>
      <w:r w:rsidR="00A54698">
        <w:rPr>
          <w:rFonts w:ascii="Times New Roman" w:hAnsi="Times New Roman" w:cs="Times New Roman"/>
          <w:b/>
          <w:sz w:val="28"/>
          <w:szCs w:val="28"/>
        </w:rPr>
        <w:t>p</w:t>
      </w:r>
      <w:r w:rsidRPr="00A54698">
        <w:rPr>
          <w:rFonts w:ascii="Times New Roman" w:hAnsi="Times New Roman" w:cs="Times New Roman"/>
          <w:b/>
          <w:sz w:val="28"/>
          <w:szCs w:val="28"/>
        </w:rPr>
        <w:t>oszerzeni</w:t>
      </w:r>
      <w:r w:rsidR="00855131">
        <w:rPr>
          <w:rFonts w:ascii="Times New Roman" w:hAnsi="Times New Roman" w:cs="Times New Roman"/>
          <w:b/>
          <w:sz w:val="28"/>
          <w:szCs w:val="28"/>
        </w:rPr>
        <w:t>a</w:t>
      </w:r>
      <w:r w:rsidRPr="00A54698">
        <w:rPr>
          <w:rFonts w:ascii="Times New Roman" w:hAnsi="Times New Roman" w:cs="Times New Roman"/>
          <w:b/>
          <w:sz w:val="28"/>
          <w:szCs w:val="28"/>
        </w:rPr>
        <w:t xml:space="preserve"> oferty GCKB</w:t>
      </w: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 w:rsidRPr="007F4D10"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252730</wp:posOffset>
            </wp:positionV>
            <wp:extent cx="5486400" cy="3200400"/>
            <wp:effectExtent l="19050" t="0" r="19050" b="0"/>
            <wp:wrapSquare wrapText="bothSides"/>
            <wp:docPr id="16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F4D10" w:rsidRDefault="00A54698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Powyższe wyniki wskazują iż 60% badanych wskazało, że ofertę GCKB należy poszerzyć o kółko fotograficzne,  zajęcia kulinarne wymieniło 25%, a warsztaty florystyczne 15%.</w:t>
      </w:r>
    </w:p>
    <w:p w:rsidR="00855131" w:rsidRDefault="007F4D10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5A46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Respondentów pytano także  </w:t>
      </w:r>
      <w:r w:rsidR="00166805">
        <w:rPr>
          <w:rFonts w:ascii="Times New Roman" w:hAnsi="Times New Roman" w:cs="Times New Roman"/>
          <w:sz w:val="28"/>
          <w:szCs w:val="28"/>
        </w:rPr>
        <w:t xml:space="preserve"> jakie są ich pomysły na działania dla dzieci </w:t>
      </w:r>
      <w:r>
        <w:rPr>
          <w:rFonts w:ascii="Times New Roman" w:hAnsi="Times New Roman" w:cs="Times New Roman"/>
          <w:sz w:val="28"/>
          <w:szCs w:val="28"/>
        </w:rPr>
        <w:br/>
      </w:r>
      <w:r w:rsidR="00166805">
        <w:rPr>
          <w:rFonts w:ascii="Times New Roman" w:hAnsi="Times New Roman" w:cs="Times New Roman"/>
          <w:sz w:val="28"/>
          <w:szCs w:val="28"/>
        </w:rPr>
        <w:t>i młodzież</w:t>
      </w:r>
      <w:r w:rsidR="00516323">
        <w:rPr>
          <w:rFonts w:ascii="Times New Roman" w:hAnsi="Times New Roman" w:cs="Times New Roman"/>
          <w:sz w:val="28"/>
          <w:szCs w:val="28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41DF" w:rsidRDefault="00D441DF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C0D25">
        <w:rPr>
          <w:rFonts w:ascii="Times New Roman" w:hAnsi="Times New Roman" w:cs="Times New Roman"/>
          <w:b/>
          <w:sz w:val="28"/>
          <w:szCs w:val="28"/>
        </w:rPr>
        <w:t>Wykres 7.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15B43" w:rsidRPr="00015B43">
        <w:rPr>
          <w:rFonts w:ascii="Times New Roman" w:hAnsi="Times New Roman" w:cs="Times New Roman"/>
          <w:b/>
          <w:sz w:val="28"/>
          <w:szCs w:val="28"/>
        </w:rPr>
        <w:t>Potrzeby kulturalne dzieci i młodzieży</w:t>
      </w:r>
    </w:p>
    <w:p w:rsidR="001728DF" w:rsidRDefault="001728DF" w:rsidP="002E5A4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1EC7" w:rsidRDefault="001728DF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inline distT="0" distB="0" distL="0" distR="0">
            <wp:extent cx="5486400" cy="3200400"/>
            <wp:effectExtent l="0" t="0" r="0" b="0"/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51EC7" w:rsidRDefault="00251EC7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D63CFD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Jak wynika z powyższych badań znaczna większość mieszkańców poddanych badaniu</w:t>
      </w:r>
      <w:r w:rsidR="00F21394">
        <w:rPr>
          <w:rFonts w:ascii="Times New Roman" w:hAnsi="Times New Roman" w:cs="Times New Roman"/>
          <w:sz w:val="28"/>
          <w:szCs w:val="28"/>
        </w:rPr>
        <w:t xml:space="preserve"> 37%</w:t>
      </w:r>
      <w:r>
        <w:rPr>
          <w:rFonts w:ascii="Times New Roman" w:hAnsi="Times New Roman" w:cs="Times New Roman"/>
          <w:sz w:val="28"/>
          <w:szCs w:val="28"/>
        </w:rPr>
        <w:t xml:space="preserve"> wskazała odpowiedź inne wymieniając przy tym zajęcia fotograficzne,</w:t>
      </w:r>
      <w:r w:rsidR="00F21394">
        <w:rPr>
          <w:rFonts w:ascii="Times New Roman" w:hAnsi="Times New Roman" w:cs="Times New Roman"/>
          <w:sz w:val="28"/>
          <w:szCs w:val="28"/>
        </w:rPr>
        <w:t xml:space="preserve"> 29% zaznaczyło warsztaty kulinarne, 21% zajęcia taneczne, a 13% zajęcia sportowe.</w:t>
      </w:r>
    </w:p>
    <w:p w:rsidR="00251EC7" w:rsidRDefault="00251EC7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51EC7" w:rsidRDefault="00251EC7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Ankietowani udzielali odpowiedzi na pytanie dotyczące potrzeb kulturalnych osób dorosłych i seniorów. </w:t>
      </w:r>
    </w:p>
    <w:p w:rsidR="00251EC7" w:rsidRDefault="00251EC7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251EC7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Uzyskane wyniki przedstawiono na poniższym wykresie.</w:t>
      </w: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5131" w:rsidRDefault="00855131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F006B" w:rsidRDefault="00AF006B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28DF" w:rsidRDefault="001728DF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F006B" w:rsidRDefault="00251EC7" w:rsidP="002E5A4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728DF">
        <w:rPr>
          <w:rFonts w:ascii="Times New Roman" w:hAnsi="Times New Roman" w:cs="Times New Roman"/>
          <w:b/>
          <w:sz w:val="28"/>
          <w:szCs w:val="28"/>
        </w:rPr>
        <w:t>Wykres 8. Potrzeby kulturalne dorosłych i seniorów</w:t>
      </w:r>
    </w:p>
    <w:p w:rsidR="001728DF" w:rsidRDefault="001728DF" w:rsidP="002E5A46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728DF" w:rsidRDefault="001728DF" w:rsidP="002E5A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inline distT="0" distB="0" distL="0" distR="0">
            <wp:extent cx="5486400" cy="3457575"/>
            <wp:effectExtent l="0" t="0" r="0" b="9525"/>
            <wp:docPr id="7" name="Wykres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1728DF" w:rsidRDefault="001728DF" w:rsidP="002E5A4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51EC7" w:rsidRPr="001728DF" w:rsidRDefault="00251EC7" w:rsidP="002E5A4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Uzyskane badania pokazały, iż </w:t>
      </w:r>
      <w:r w:rsidR="00400F60">
        <w:rPr>
          <w:rFonts w:ascii="Times New Roman" w:hAnsi="Times New Roman" w:cs="Times New Roman"/>
          <w:sz w:val="28"/>
          <w:szCs w:val="28"/>
        </w:rPr>
        <w:t>23% respondentów wskazało na warsztaty kulinarne jako potrzeby kulturalne osób dorosłych i seniorów. Wyjazdy do ciekawych miejsc wytypowało 21%, warsztaty z obsługi komputera i smartfona oraz warsztaty fotograficzne  wskazało po19%, a warsztaty florystyczne 18%.</w:t>
      </w:r>
    </w:p>
    <w:p w:rsidR="00B101BF" w:rsidRDefault="00B101BF" w:rsidP="000633E6">
      <w:pPr>
        <w:rPr>
          <w:rFonts w:ascii="Times New Roman" w:hAnsi="Times New Roman" w:cs="Times New Roman"/>
          <w:sz w:val="28"/>
          <w:szCs w:val="28"/>
        </w:rPr>
      </w:pPr>
    </w:p>
    <w:p w:rsidR="00EB2112" w:rsidRDefault="00EB2112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B101BF" w:rsidRDefault="00B101BF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251EC7" w:rsidRDefault="00251EC7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251EC7" w:rsidRDefault="00251EC7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251EC7" w:rsidRDefault="00251EC7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251EC7" w:rsidRDefault="00251EC7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B101BF" w:rsidRDefault="00B101BF" w:rsidP="000633E6">
      <w:pPr>
        <w:rPr>
          <w:rFonts w:ascii="Times New Roman" w:hAnsi="Times New Roman" w:cs="Times New Roman"/>
          <w:b/>
          <w:sz w:val="28"/>
          <w:szCs w:val="28"/>
        </w:rPr>
      </w:pPr>
    </w:p>
    <w:p w:rsidR="00C544F7" w:rsidRDefault="0095532D" w:rsidP="00A97E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A97EEC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C544F7" w:rsidRPr="00C544F7">
        <w:rPr>
          <w:rFonts w:ascii="Times New Roman" w:hAnsi="Times New Roman" w:cs="Times New Roman"/>
          <w:b/>
          <w:sz w:val="28"/>
          <w:szCs w:val="28"/>
        </w:rPr>
        <w:t>WNIOSKI Z PRZEPROWADZONYCH BADAŃ</w:t>
      </w:r>
    </w:p>
    <w:p w:rsidR="00D025E8" w:rsidRPr="00DD4464" w:rsidRDefault="00D025E8" w:rsidP="003E101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A78B6" w:rsidRDefault="004A78B6" w:rsidP="001B24E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025E8">
        <w:rPr>
          <w:rFonts w:ascii="Times New Roman" w:hAnsi="Times New Roman" w:cs="Times New Roman"/>
          <w:sz w:val="28"/>
          <w:szCs w:val="28"/>
        </w:rPr>
        <w:t xml:space="preserve">Z przeprowadzonych badań można wyciągnąć kilka ciekawych wniosków. </w:t>
      </w:r>
    </w:p>
    <w:p w:rsidR="0020155A" w:rsidRPr="0020155A" w:rsidRDefault="0020155A" w:rsidP="0020155A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D025E8" w:rsidRPr="00AF006B" w:rsidRDefault="0020155A" w:rsidP="00AF006B">
      <w:pPr>
        <w:jc w:val="both"/>
        <w:rPr>
          <w:rStyle w:val="A4"/>
          <w:rFonts w:ascii="Times New Roman" w:hAnsi="Times New Roman" w:cs="Times New Roman"/>
          <w:color w:val="auto"/>
          <w:sz w:val="28"/>
          <w:szCs w:val="28"/>
        </w:rPr>
      </w:pPr>
      <w:r w:rsidRPr="00AF006B">
        <w:rPr>
          <w:rStyle w:val="A4"/>
          <w:rFonts w:ascii="Times New Roman" w:hAnsi="Times New Roman" w:cs="Times New Roman"/>
          <w:sz w:val="28"/>
          <w:szCs w:val="28"/>
        </w:rPr>
        <w:t>W</w:t>
      </w:r>
      <w:r w:rsidR="00D025E8" w:rsidRPr="00AF006B">
        <w:rPr>
          <w:rStyle w:val="A4"/>
          <w:rFonts w:ascii="Times New Roman" w:hAnsi="Times New Roman" w:cs="Times New Roman"/>
          <w:sz w:val="28"/>
          <w:szCs w:val="28"/>
        </w:rPr>
        <w:t xml:space="preserve"> gminie</w:t>
      </w:r>
      <w:r w:rsidRPr="00AF006B">
        <w:rPr>
          <w:rStyle w:val="A4"/>
          <w:rFonts w:ascii="Times New Roman" w:hAnsi="Times New Roman" w:cs="Times New Roman"/>
          <w:sz w:val="28"/>
          <w:szCs w:val="28"/>
        </w:rPr>
        <w:t xml:space="preserve"> jest</w:t>
      </w:r>
      <w:r w:rsidR="00D025E8" w:rsidRPr="00AF006B">
        <w:rPr>
          <w:rStyle w:val="A4"/>
          <w:rFonts w:ascii="Times New Roman" w:hAnsi="Times New Roman" w:cs="Times New Roman"/>
          <w:sz w:val="28"/>
          <w:szCs w:val="28"/>
        </w:rPr>
        <w:t xml:space="preserve"> wie</w:t>
      </w:r>
      <w:r w:rsidR="00D025E8" w:rsidRPr="00AF006B">
        <w:rPr>
          <w:rStyle w:val="A4"/>
          <w:rFonts w:ascii="Times New Roman" w:hAnsi="Times New Roman" w:cs="Times New Roman"/>
          <w:sz w:val="28"/>
          <w:szCs w:val="28"/>
        </w:rPr>
        <w:softHyphen/>
        <w:t xml:space="preserve">le osób, którym leży na sercu </w:t>
      </w:r>
      <w:r w:rsidR="00D025E8" w:rsidRPr="00AF006B">
        <w:rPr>
          <w:rStyle w:val="A4"/>
          <w:rFonts w:ascii="Times New Roman" w:hAnsi="Times New Roman" w:cs="Times New Roman"/>
          <w:bCs/>
          <w:sz w:val="28"/>
          <w:szCs w:val="28"/>
        </w:rPr>
        <w:t>działalność kulturalna</w:t>
      </w:r>
      <w:r w:rsidR="00587307" w:rsidRPr="00AF006B">
        <w:rPr>
          <w:rStyle w:val="A4"/>
          <w:rFonts w:ascii="Times New Roman" w:hAnsi="Times New Roman" w:cs="Times New Roman"/>
          <w:b/>
          <w:bCs/>
          <w:sz w:val="28"/>
          <w:szCs w:val="28"/>
        </w:rPr>
        <w:br/>
      </w:r>
      <w:r w:rsidR="00D025E8" w:rsidRPr="00AF006B">
        <w:rPr>
          <w:rStyle w:val="A4"/>
          <w:rFonts w:ascii="Times New Roman" w:hAnsi="Times New Roman" w:cs="Times New Roman"/>
          <w:sz w:val="28"/>
          <w:szCs w:val="28"/>
        </w:rPr>
        <w:t>i jej promocja wśród mieszkańców gminy, jednakże z przeprowadzonych ankiet wynika,  że w inicjatywach organizowanych w GCKB w samym Dąbrównie biorą udział głównie mieszkańcy Dąbrówna.</w:t>
      </w:r>
    </w:p>
    <w:p w:rsidR="00C544F7" w:rsidRPr="00AF006B" w:rsidRDefault="004A78B6" w:rsidP="00AF006B">
      <w:pPr>
        <w:jc w:val="both"/>
        <w:rPr>
          <w:rFonts w:ascii="Times New Roman" w:hAnsi="Times New Roman" w:cs="Times New Roman"/>
          <w:sz w:val="28"/>
          <w:szCs w:val="28"/>
        </w:rPr>
      </w:pPr>
      <w:r w:rsidRPr="00AF006B">
        <w:rPr>
          <w:rFonts w:ascii="Times New Roman" w:hAnsi="Times New Roman" w:cs="Times New Roman"/>
          <w:sz w:val="28"/>
          <w:szCs w:val="28"/>
        </w:rPr>
        <w:t xml:space="preserve">Bardzo ważnym </w:t>
      </w:r>
      <w:r w:rsidR="003E1016" w:rsidRPr="00AF006B">
        <w:rPr>
          <w:rFonts w:ascii="Times New Roman" w:hAnsi="Times New Roman" w:cs="Times New Roman"/>
          <w:sz w:val="28"/>
          <w:szCs w:val="28"/>
        </w:rPr>
        <w:t xml:space="preserve">wnioskiem </w:t>
      </w:r>
      <w:r w:rsidRPr="00AF006B">
        <w:rPr>
          <w:rFonts w:ascii="Times New Roman" w:hAnsi="Times New Roman" w:cs="Times New Roman"/>
          <w:sz w:val="28"/>
          <w:szCs w:val="28"/>
        </w:rPr>
        <w:t>jest taki, iż kilka sołectw na terenie  gminy Dąbrówno nie posiada świetli</w:t>
      </w:r>
      <w:r w:rsidR="00B90700">
        <w:rPr>
          <w:rFonts w:ascii="Times New Roman" w:hAnsi="Times New Roman" w:cs="Times New Roman"/>
          <w:sz w:val="28"/>
          <w:szCs w:val="28"/>
        </w:rPr>
        <w:t xml:space="preserve">c </w:t>
      </w:r>
      <w:r w:rsidR="001B24E4">
        <w:rPr>
          <w:rFonts w:ascii="Times New Roman" w:hAnsi="Times New Roman" w:cs="Times New Roman"/>
          <w:sz w:val="28"/>
          <w:szCs w:val="28"/>
        </w:rPr>
        <w:t xml:space="preserve"> i dla nich najważniejszym jest</w:t>
      </w:r>
      <w:r w:rsidRPr="00AF006B">
        <w:rPr>
          <w:rFonts w:ascii="Times New Roman" w:hAnsi="Times New Roman" w:cs="Times New Roman"/>
          <w:sz w:val="28"/>
          <w:szCs w:val="28"/>
        </w:rPr>
        <w:t xml:space="preserve">, aby takie świetlice – miejsca spotkań lokalnej ludności </w:t>
      </w:r>
      <w:r w:rsidR="00B90700">
        <w:rPr>
          <w:rFonts w:ascii="Times New Roman" w:hAnsi="Times New Roman" w:cs="Times New Roman"/>
          <w:sz w:val="28"/>
          <w:szCs w:val="28"/>
        </w:rPr>
        <w:t>powstały.</w:t>
      </w:r>
    </w:p>
    <w:p w:rsidR="00C544F7" w:rsidRPr="00587307" w:rsidRDefault="00DB0BA7" w:rsidP="00587307">
      <w:pPr>
        <w:jc w:val="both"/>
        <w:rPr>
          <w:rStyle w:val="A4"/>
          <w:rFonts w:ascii="Times New Roman" w:hAnsi="Times New Roman" w:cs="Times New Roman"/>
          <w:b/>
          <w:color w:val="auto"/>
          <w:sz w:val="28"/>
          <w:szCs w:val="28"/>
        </w:rPr>
      </w:pPr>
      <w:r w:rsidRPr="00587307">
        <w:rPr>
          <w:rStyle w:val="A4"/>
          <w:rFonts w:ascii="Times New Roman" w:hAnsi="Times New Roman" w:cs="Times New Roman"/>
          <w:b/>
          <w:sz w:val="28"/>
          <w:szCs w:val="28"/>
        </w:rPr>
        <w:t>Mimo, że Gminne Centrum Kult</w:t>
      </w:r>
      <w:r w:rsidR="00B90700">
        <w:rPr>
          <w:rStyle w:val="A4"/>
          <w:rFonts w:ascii="Times New Roman" w:hAnsi="Times New Roman" w:cs="Times New Roman"/>
          <w:b/>
          <w:sz w:val="28"/>
          <w:szCs w:val="28"/>
        </w:rPr>
        <w:t>uralno</w:t>
      </w:r>
      <w:r w:rsidR="009E1B48">
        <w:rPr>
          <w:rStyle w:val="A4"/>
          <w:rFonts w:ascii="Times New Roman" w:hAnsi="Times New Roman" w:cs="Times New Roman"/>
          <w:b/>
          <w:sz w:val="28"/>
          <w:szCs w:val="28"/>
        </w:rPr>
        <w:t>-</w:t>
      </w:r>
      <w:r w:rsidR="00B90700">
        <w:rPr>
          <w:rStyle w:val="A4"/>
          <w:rFonts w:ascii="Times New Roman" w:hAnsi="Times New Roman" w:cs="Times New Roman"/>
          <w:b/>
          <w:sz w:val="28"/>
          <w:szCs w:val="28"/>
        </w:rPr>
        <w:t xml:space="preserve"> </w:t>
      </w:r>
      <w:r w:rsidR="00400F60">
        <w:rPr>
          <w:rStyle w:val="A4"/>
          <w:rFonts w:ascii="Times New Roman" w:hAnsi="Times New Roman" w:cs="Times New Roman"/>
          <w:b/>
          <w:sz w:val="28"/>
          <w:szCs w:val="28"/>
        </w:rPr>
        <w:t xml:space="preserve">- </w:t>
      </w:r>
      <w:r w:rsidR="00B90700">
        <w:rPr>
          <w:rStyle w:val="A4"/>
          <w:rFonts w:ascii="Times New Roman" w:hAnsi="Times New Roman" w:cs="Times New Roman"/>
          <w:b/>
          <w:sz w:val="28"/>
          <w:szCs w:val="28"/>
        </w:rPr>
        <w:t>Biblioteczne</w:t>
      </w:r>
      <w:r w:rsidR="00400F60">
        <w:rPr>
          <w:rStyle w:val="A4"/>
          <w:rFonts w:ascii="Times New Roman" w:hAnsi="Times New Roman" w:cs="Times New Roman"/>
          <w:b/>
          <w:sz w:val="28"/>
          <w:szCs w:val="28"/>
        </w:rPr>
        <w:t xml:space="preserve"> </w:t>
      </w:r>
      <w:r w:rsidRPr="00587307">
        <w:rPr>
          <w:rStyle w:val="A4"/>
          <w:rFonts w:ascii="Times New Roman" w:hAnsi="Times New Roman" w:cs="Times New Roman"/>
          <w:b/>
          <w:sz w:val="28"/>
          <w:szCs w:val="28"/>
        </w:rPr>
        <w:t>w Dąbrównie organizuje bardzo wiele ciekawych inicjatyw kulturalnych, to diagnoza przeprowadzona wśród mieszkańców wskazuje na to, że można zrobić jeszcze więcej.</w:t>
      </w:r>
    </w:p>
    <w:p w:rsidR="00DB0BA7" w:rsidRPr="00587307" w:rsidRDefault="00DB0BA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>Podczas badania pojawiło się wiele bardzo ciekawych pomy</w:t>
      </w: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softHyphen/>
        <w:t>słów na inicjatywy. Warto nadmienić przede wszystkim wycieczki krajoznawcze, kulturoznawcze, studyjne, które mogą stać się dla  gminy cykliczną</w:t>
      </w:r>
      <w:r w:rsidR="003E1016"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działalnością</w:t>
      </w: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. </w:t>
      </w:r>
      <w:r w:rsidR="00EB2112">
        <w:rPr>
          <w:rFonts w:ascii="Times New Roman" w:hAnsi="Times New Roman" w:cs="Times New Roman"/>
          <w:iCs/>
          <w:color w:val="000000"/>
          <w:sz w:val="28"/>
          <w:szCs w:val="28"/>
        </w:rPr>
        <w:br/>
      </w: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Wszystkie badane grupy wspominały o konieczności organizacji tego typu wydarzenia, w które </w:t>
      </w:r>
      <w:r w:rsidR="00251EC7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swój </w:t>
      </w: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>wkład</w:t>
      </w:r>
      <w:r w:rsidR="00251EC7">
        <w:rPr>
          <w:rFonts w:ascii="Times New Roman" w:hAnsi="Times New Roman" w:cs="Times New Roman"/>
          <w:iCs/>
          <w:color w:val="FF0000"/>
          <w:sz w:val="28"/>
          <w:szCs w:val="28"/>
        </w:rPr>
        <w:t xml:space="preserve"> </w:t>
      </w: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>mogą wnieść wszystkie badane grupy.</w:t>
      </w:r>
    </w:p>
    <w:p w:rsidR="003E1016" w:rsidRPr="00D025E8" w:rsidRDefault="003E1016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>Inną niezwykle ciekawą inicjatywą wydaje się fakt, iż wszystkie badane grupy stawiają na rozwój sportu i rekreacji wskazując na zorganizowanie zajęć rumby, aerobiku czy też „stworzenia – siłowni pod chmurką”.</w:t>
      </w:r>
    </w:p>
    <w:p w:rsidR="003E1016" w:rsidRPr="00D025E8" w:rsidRDefault="00BB68D8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Kolejną ciekawą inicjatywą, o której nie można nie wspomnieć są wskazane przez wszystkie badane grupy warsztaty fotograficzne podczas których </w:t>
      </w: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>uczestnicy robiliby zdjęci</w:t>
      </w:r>
      <w:r w:rsidR="00D025E8">
        <w:rPr>
          <w:rFonts w:ascii="Times New Roman" w:hAnsi="Times New Roman" w:cs="Times New Roman"/>
          <w:iCs/>
          <w:color w:val="000000"/>
          <w:sz w:val="28"/>
          <w:szCs w:val="28"/>
        </w:rPr>
        <w:t>a i wywoływali je starą metodą oraz warsztaty kulinarne.</w:t>
      </w:r>
    </w:p>
    <w:p w:rsidR="00FC64CF" w:rsidRDefault="00BB68D8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025E8">
        <w:rPr>
          <w:rFonts w:ascii="Times New Roman" w:hAnsi="Times New Roman" w:cs="Times New Roman"/>
          <w:iCs/>
          <w:color w:val="000000"/>
          <w:sz w:val="28"/>
          <w:szCs w:val="28"/>
        </w:rPr>
        <w:t>Z diagnozy wynikają jeszcze dwa kolejne wnioski</w:t>
      </w:r>
      <w:r w:rsidR="00FC64CF">
        <w:rPr>
          <w:rFonts w:ascii="Times New Roman" w:hAnsi="Times New Roman" w:cs="Times New Roman"/>
          <w:iCs/>
          <w:color w:val="000000"/>
          <w:sz w:val="28"/>
          <w:szCs w:val="28"/>
        </w:rPr>
        <w:t>:</w:t>
      </w:r>
    </w:p>
    <w:p w:rsidR="00D025E8" w:rsidRPr="001728DF" w:rsidRDefault="00BB68D8" w:rsidP="001728DF">
      <w:pPr>
        <w:pStyle w:val="Akapitzlist"/>
        <w:numPr>
          <w:ilvl w:val="0"/>
          <w:numId w:val="29"/>
        </w:num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1728DF">
        <w:rPr>
          <w:rFonts w:ascii="Times New Roman" w:hAnsi="Times New Roman" w:cs="Times New Roman"/>
          <w:iCs/>
          <w:color w:val="000000"/>
          <w:sz w:val="28"/>
          <w:szCs w:val="28"/>
        </w:rPr>
        <w:t>pierwszy</w:t>
      </w:r>
      <w:r w:rsidRPr="001728DF">
        <w:rPr>
          <w:rFonts w:ascii="Times New Roman" w:hAnsi="Times New Roman" w:cs="Times New Roman"/>
          <w:iCs/>
          <w:sz w:val="28"/>
          <w:szCs w:val="28"/>
        </w:rPr>
        <w:t xml:space="preserve">  - </w:t>
      </w:r>
      <w:r w:rsidR="00FC64CF" w:rsidRPr="001728DF">
        <w:rPr>
          <w:rFonts w:ascii="Times New Roman" w:hAnsi="Times New Roman" w:cs="Times New Roman"/>
          <w:iCs/>
          <w:sz w:val="28"/>
          <w:szCs w:val="28"/>
        </w:rPr>
        <w:t>wysnuty ze spotkań z harcerzam</w:t>
      </w:r>
      <w:r w:rsidR="00B90700" w:rsidRPr="001728DF">
        <w:rPr>
          <w:rFonts w:ascii="Times New Roman" w:hAnsi="Times New Roman" w:cs="Times New Roman"/>
          <w:iCs/>
          <w:sz w:val="28"/>
          <w:szCs w:val="28"/>
        </w:rPr>
        <w:t>i</w:t>
      </w:r>
      <w:r w:rsidR="00251EC7" w:rsidRPr="001728D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1728DF">
        <w:rPr>
          <w:rFonts w:ascii="Times New Roman" w:hAnsi="Times New Roman" w:cs="Times New Roman"/>
          <w:iCs/>
          <w:color w:val="000000"/>
          <w:sz w:val="28"/>
          <w:szCs w:val="28"/>
        </w:rPr>
        <w:t>taki, iż należałoby dla młodych ludzi organizować  gry terenowe i rajdy piesze, które oprócz integracji środowiska</w:t>
      </w:r>
      <w:r w:rsidR="00D025E8" w:rsidRPr="001728D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byłyby także promocją regionu.</w:t>
      </w:r>
    </w:p>
    <w:p w:rsidR="00BB68D8" w:rsidRPr="001728DF" w:rsidRDefault="001728DF" w:rsidP="001728DF">
      <w:pPr>
        <w:pStyle w:val="Akapitzlist"/>
        <w:numPr>
          <w:ilvl w:val="0"/>
          <w:numId w:val="29"/>
        </w:num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</w:rPr>
        <w:t>d</w:t>
      </w:r>
      <w:r w:rsidR="00BB68D8" w:rsidRPr="001728D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rugi  sołtysów , iż godną realizacji inicjatywą jest zorganizowanie </w:t>
      </w:r>
      <w:r w:rsidR="00D025E8" w:rsidRPr="001728D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cyklicznych wycieczek do miejsc ciekawych  historycznie, przyrodniczo </w:t>
      </w:r>
      <w:r w:rsidR="00D025E8" w:rsidRPr="001728DF">
        <w:rPr>
          <w:rFonts w:ascii="Times New Roman" w:hAnsi="Times New Roman" w:cs="Times New Roman"/>
          <w:iCs/>
          <w:color w:val="000000"/>
          <w:sz w:val="28"/>
          <w:szCs w:val="28"/>
        </w:rPr>
        <w:br/>
        <w:t>i krajobrazowo.</w:t>
      </w:r>
    </w:p>
    <w:p w:rsidR="00587307" w:rsidRDefault="0058730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97EEC" w:rsidRDefault="00A97EEC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97EEC" w:rsidRDefault="00A97EEC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97EEC" w:rsidRDefault="00A97EEC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97EEC" w:rsidRDefault="00A97EEC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F006B" w:rsidRDefault="00AF006B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97EEC" w:rsidRDefault="00A97EEC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EA5251" w:rsidRDefault="00EA5251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251EC7" w:rsidRDefault="00251EC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1728DF" w:rsidRDefault="001728DF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1728DF" w:rsidRDefault="001728DF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A97EEC" w:rsidRPr="0095532D" w:rsidRDefault="0095532D" w:rsidP="0095532D">
      <w:pPr>
        <w:ind w:left="720"/>
        <w:jc w:val="center"/>
        <w:rPr>
          <w:rFonts w:ascii="Times New Roman" w:hAnsi="Times New Roman" w:cs="Times New Roman"/>
          <w:b/>
          <w:iCs/>
          <w:color w:val="000000"/>
          <w:sz w:val="36"/>
          <w:szCs w:val="36"/>
        </w:rPr>
      </w:pPr>
      <w:r>
        <w:rPr>
          <w:rFonts w:ascii="Times New Roman" w:hAnsi="Times New Roman" w:cs="Times New Roman"/>
          <w:b/>
          <w:iCs/>
          <w:color w:val="000000"/>
          <w:sz w:val="36"/>
          <w:szCs w:val="36"/>
        </w:rPr>
        <w:t xml:space="preserve">8. </w:t>
      </w:r>
      <w:r w:rsidR="00A97EEC" w:rsidRPr="0095532D">
        <w:rPr>
          <w:rFonts w:ascii="Times New Roman" w:hAnsi="Times New Roman" w:cs="Times New Roman"/>
          <w:b/>
          <w:iCs/>
          <w:color w:val="000000"/>
          <w:sz w:val="36"/>
          <w:szCs w:val="36"/>
        </w:rPr>
        <w:t>Podsumowanie</w:t>
      </w:r>
    </w:p>
    <w:p w:rsidR="00A97EEC" w:rsidRDefault="00A97EEC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</w:p>
    <w:p w:rsidR="00587307" w:rsidRDefault="00587307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Gmina Dąbrówno jest ciekawym miejscem, które poprzez realizację inicjatyw kulturalnych ma </w:t>
      </w:r>
      <w:r w:rsidR="00AF643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t>szansę  się rozwinąć, jak też poprzez odpowiednią promocję zachęcić ludzi do przybywania w to miejsce</w:t>
      </w:r>
      <w:r w:rsidR="00AF643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i angażowanie się w jej życie 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t>i rozwój.</w:t>
      </w:r>
    </w:p>
    <w:p w:rsidR="004D709F" w:rsidRDefault="00EA5251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</w:rPr>
        <w:t>Podsumowując wyniki diagnozy z łatwością można stwierdzić, iż mieszkańcy Gminy Dąbrówno mają ogromną potrzebę integracji środowiska i stałego uczestnictwa w szeroko rozumianej kulturze. Bardzo ważnym wydaje się fakt powstania nowej lokalizacji Gminnego Centrum Kulturalno</w:t>
      </w:r>
      <w:r w:rsidR="001728D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-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Bibliotecznego. Stwarza to bowiem większe możliwości do realizacji zaplanowanych działań,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br/>
        <w:t>a te jak widać z wyników diagnozy są bardzo różnorodne.</w:t>
      </w:r>
      <w:r w:rsidR="00AF643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t>P</w:t>
      </w:r>
      <w:r w:rsidR="00AF643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lanując 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jednak </w:t>
      </w:r>
      <w:r w:rsidR="00AF6430">
        <w:rPr>
          <w:rFonts w:ascii="Times New Roman" w:hAnsi="Times New Roman" w:cs="Times New Roman"/>
          <w:iCs/>
          <w:color w:val="000000"/>
          <w:sz w:val="28"/>
          <w:szCs w:val="28"/>
        </w:rPr>
        <w:t>działania należy pamiętać, aby były one nakierowane na rozbudzanie zainteresowań młodych mieszkańców gminy poprzez poszerzenie oferty we współpracy ze S</w:t>
      </w:r>
      <w:r w:rsidR="00EE56CB">
        <w:rPr>
          <w:rFonts w:ascii="Times New Roman" w:hAnsi="Times New Roman" w:cs="Times New Roman"/>
          <w:iCs/>
          <w:color w:val="000000"/>
          <w:sz w:val="28"/>
          <w:szCs w:val="28"/>
        </w:rPr>
        <w:t>zkołami Podstawowymi i Gimnazjami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t>,</w:t>
      </w:r>
      <w:r w:rsidR="00AF643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ponieważ jest to bardzo liczna grupa o dużym potencjale kulturotwórczym. Należy również zwrócić uwagę 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t>na konieczność większego zaangażowania w życie kulturalne gminy osób dorosłych poprzez uwzględnienie w ofercie GCKB ich propozycji wymienionych podczas przeprowadzania diagnozy.  Znacząca w działalności</w:t>
      </w:r>
      <w:r w:rsidR="00EE56CB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Centrum jest także innowacyjna 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forma jego promocji, która pozwoli dotrzeć 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br/>
        <w:t>z ofertą do większej liczby odbiorców wśród których znajdują się o</w:t>
      </w:r>
      <w:r w:rsidR="00EE56CB">
        <w:rPr>
          <w:rFonts w:ascii="Times New Roman" w:hAnsi="Times New Roman" w:cs="Times New Roman"/>
          <w:iCs/>
          <w:color w:val="000000"/>
          <w:sz w:val="28"/>
          <w:szCs w:val="28"/>
        </w:rPr>
        <w:t>soby o</w:t>
      </w:r>
      <w:r w:rsidR="0087401F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wysokim potencjale kulturotwórczym.</w:t>
      </w:r>
    </w:p>
    <w:p w:rsidR="00FC2A47" w:rsidRPr="00AF6430" w:rsidRDefault="004D709F" w:rsidP="00D025E8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Zaangażowanie w życie kulturalne przedstawicieli różnych środowisk wokół wspólnych przedsięwzięć kulturalnych stanowi dla Centrum ogromną szansę rozwoju, a także  realizacji  ciekawych  projektów co będzie skutkowało </w:t>
      </w:r>
      <w:r>
        <w:rPr>
          <w:rFonts w:ascii="Times New Roman" w:hAnsi="Times New Roman" w:cs="Times New Roman"/>
          <w:iCs/>
          <w:color w:val="000000"/>
          <w:sz w:val="28"/>
          <w:szCs w:val="28"/>
        </w:rPr>
        <w:lastRenderedPageBreak/>
        <w:t>poszerzeniem i uatrakcyjnieniem</w:t>
      </w:r>
      <w:r w:rsidR="00EE5840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oferty.</w:t>
      </w:r>
    </w:p>
    <w:p w:rsidR="00D7415A" w:rsidRPr="00D7415A" w:rsidRDefault="00D7415A" w:rsidP="00D7415A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56F36" w:rsidRDefault="00A56F36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A56F36" w:rsidRDefault="00A56F36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A56F36" w:rsidRDefault="00A56F36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2E5636" w:rsidRDefault="002E5636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2E5636">
      <w:pPr>
        <w:pStyle w:val="Akapitzlist"/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Default="004C0D25" w:rsidP="004C0D25">
      <w:pPr>
        <w:pStyle w:val="Akapitzli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0D25">
        <w:rPr>
          <w:rFonts w:ascii="Times New Roman" w:hAnsi="Times New Roman" w:cs="Times New Roman"/>
          <w:b/>
          <w:sz w:val="28"/>
          <w:szCs w:val="28"/>
        </w:rPr>
        <w:t>Załącznik nr. 1</w:t>
      </w:r>
    </w:p>
    <w:p w:rsidR="004C0D25" w:rsidRDefault="004C0D25" w:rsidP="004C0D25">
      <w:pPr>
        <w:pStyle w:val="Akapitzli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0D25" w:rsidRDefault="004C0D25" w:rsidP="004C0D2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ANKIETA - </w:t>
      </w:r>
      <w:r w:rsidRPr="009F0007">
        <w:rPr>
          <w:rFonts w:ascii="Times New Roman" w:hAnsi="Times New Roman" w:cs="Times New Roman"/>
          <w:b/>
          <w:sz w:val="32"/>
          <w:szCs w:val="32"/>
        </w:rPr>
        <w:t>DIAGNOZA  POTRZEB ŚRODOWISKA LOKALNEGO</w:t>
      </w:r>
    </w:p>
    <w:p w:rsidR="004C0D25" w:rsidRPr="009F0007" w:rsidRDefault="004C0D25" w:rsidP="004C0D25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C0D25" w:rsidRDefault="004C0D25" w:rsidP="004C0D25">
      <w:pPr>
        <w:pStyle w:val="Akapitzlist"/>
        <w:numPr>
          <w:ilvl w:val="0"/>
          <w:numId w:val="33"/>
        </w:numPr>
        <w:jc w:val="both"/>
        <w:rPr>
          <w:rFonts w:ascii="Times New Roman" w:hAnsi="Times New Roman" w:cs="Times New Roman"/>
          <w:sz w:val="32"/>
          <w:szCs w:val="32"/>
        </w:rPr>
      </w:pPr>
      <w:r w:rsidRPr="00B75889">
        <w:rPr>
          <w:rFonts w:ascii="Times New Roman" w:hAnsi="Times New Roman" w:cs="Times New Roman"/>
          <w:sz w:val="32"/>
          <w:szCs w:val="32"/>
        </w:rPr>
        <w:t xml:space="preserve">Czy korzysta Pan/iż oferty GCKB w Dąbrównie?  </w:t>
      </w:r>
    </w:p>
    <w:p w:rsidR="004C0D25" w:rsidRPr="00B75889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  <w:r w:rsidRPr="00B75889">
        <w:rPr>
          <w:rFonts w:ascii="Times New Roman" w:hAnsi="Times New Roman" w:cs="Times New Roman"/>
          <w:sz w:val="32"/>
          <w:szCs w:val="32"/>
        </w:rPr>
        <w:t xml:space="preserve">                                    </w:t>
      </w:r>
    </w:p>
    <w:p w:rsidR="004C0D25" w:rsidRDefault="004C0D25" w:rsidP="004C0D25">
      <w:pPr>
        <w:pStyle w:val="Akapitzlist"/>
        <w:ind w:left="141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□   Tak                                   □    Nie</w:t>
      </w:r>
    </w:p>
    <w:p w:rsidR="004C0D25" w:rsidRPr="009F0007" w:rsidRDefault="004C0D25" w:rsidP="004C0D25">
      <w:pPr>
        <w:pStyle w:val="Akapitzlist"/>
        <w:ind w:left="1416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numPr>
          <w:ilvl w:val="0"/>
          <w:numId w:val="33"/>
        </w:numPr>
        <w:jc w:val="both"/>
        <w:rPr>
          <w:rFonts w:ascii="Times New Roman" w:hAnsi="Times New Roman" w:cs="Times New Roman"/>
          <w:sz w:val="32"/>
          <w:szCs w:val="32"/>
        </w:rPr>
      </w:pPr>
      <w:r w:rsidRPr="009F0007">
        <w:rPr>
          <w:rFonts w:ascii="Times New Roman" w:hAnsi="Times New Roman" w:cs="Times New Roman"/>
          <w:sz w:val="32"/>
          <w:szCs w:val="32"/>
        </w:rPr>
        <w:t>Co się Panu/i najbardziej podoba z działań proponowanych przez GCKB Dąbrówno?</w:t>
      </w:r>
    </w:p>
    <w:p w:rsidR="004C0D25" w:rsidRPr="00E36593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4C0D25" w:rsidRDefault="004C0D25" w:rsidP="004C0D25">
      <w:pPr>
        <w:pStyle w:val="Akapitzlist"/>
        <w:numPr>
          <w:ilvl w:val="0"/>
          <w:numId w:val="33"/>
        </w:numPr>
        <w:jc w:val="both"/>
        <w:rPr>
          <w:rFonts w:ascii="Times New Roman" w:hAnsi="Times New Roman" w:cs="Times New Roman"/>
          <w:sz w:val="32"/>
          <w:szCs w:val="32"/>
        </w:rPr>
      </w:pPr>
      <w:r w:rsidRPr="009F0007">
        <w:rPr>
          <w:rFonts w:ascii="Times New Roman" w:hAnsi="Times New Roman" w:cs="Times New Roman"/>
          <w:sz w:val="32"/>
          <w:szCs w:val="32"/>
        </w:rPr>
        <w:t xml:space="preserve"> Jakie działania uznałby Pan/i za największe</w:t>
      </w:r>
      <w:r w:rsidRPr="009F0007">
        <w:rPr>
          <w:rFonts w:ascii="Times New Roman" w:hAnsi="Times New Roman" w:cs="Times New Roman"/>
          <w:sz w:val="32"/>
          <w:szCs w:val="32"/>
        </w:rPr>
        <w:sym w:font="Symbol" w:char="F0A2"/>
      </w:r>
      <w:r w:rsidRPr="009F0007">
        <w:rPr>
          <w:rFonts w:ascii="Times New Roman" w:hAnsi="Times New Roman" w:cs="Times New Roman"/>
          <w:sz w:val="32"/>
          <w:szCs w:val="32"/>
        </w:rPr>
        <w:t xml:space="preserve"> plusy naszej działalności ?</w:t>
      </w: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4C0D25" w:rsidRPr="009F0007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numPr>
          <w:ilvl w:val="0"/>
          <w:numId w:val="33"/>
        </w:numPr>
        <w:jc w:val="both"/>
        <w:rPr>
          <w:rFonts w:ascii="Times New Roman" w:hAnsi="Times New Roman" w:cs="Times New Roman"/>
          <w:sz w:val="32"/>
          <w:szCs w:val="32"/>
        </w:rPr>
      </w:pPr>
      <w:r w:rsidRPr="009F0007">
        <w:rPr>
          <w:rFonts w:ascii="Times New Roman" w:hAnsi="Times New Roman" w:cs="Times New Roman"/>
          <w:sz w:val="32"/>
          <w:szCs w:val="32"/>
        </w:rPr>
        <w:lastRenderedPageBreak/>
        <w:t>O  co według Pana/i należałoby poszerzyć ofertę GCKB aby była bardziej atrakcyjna i aby wziąłby Pan/i w jej działaniach ?</w:t>
      </w: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Pr="00207DEF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Pr="00207DEF" w:rsidRDefault="004C0D25" w:rsidP="004C0D25">
      <w:pPr>
        <w:pStyle w:val="Akapitzlist"/>
        <w:numPr>
          <w:ilvl w:val="0"/>
          <w:numId w:val="33"/>
        </w:numPr>
        <w:jc w:val="both"/>
        <w:rPr>
          <w:rFonts w:ascii="Times New Roman" w:hAnsi="Times New Roman" w:cs="Times New Roman"/>
          <w:sz w:val="32"/>
          <w:szCs w:val="32"/>
        </w:rPr>
      </w:pPr>
      <w:r w:rsidRPr="00207DEF">
        <w:rPr>
          <w:rFonts w:ascii="Times New Roman" w:hAnsi="Times New Roman" w:cs="Times New Roman"/>
          <w:sz w:val="32"/>
          <w:szCs w:val="32"/>
        </w:rPr>
        <w:t>Potrzeby/ pomysły na działania dla dzieci i młodzieży?</w:t>
      </w:r>
    </w:p>
    <w:p w:rsidR="004C0D25" w:rsidRDefault="004C0D25" w:rsidP="004C0D25">
      <w:pPr>
        <w:pStyle w:val="Akapitzlis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□</w:t>
      </w:r>
      <w:r w:rsidRPr="00B758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Zajęcia taneczne</w:t>
      </w:r>
    </w:p>
    <w:p w:rsidR="004C0D25" w:rsidRPr="00207DEF" w:rsidRDefault="004C0D25" w:rsidP="004C0D25">
      <w:pPr>
        <w:pStyle w:val="Akapitzlis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□</w:t>
      </w:r>
      <w:r w:rsidRPr="00B758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Warsztaty kulinarne</w:t>
      </w:r>
    </w:p>
    <w:p w:rsidR="004C0D25" w:rsidRDefault="004C0D25" w:rsidP="004C0D25">
      <w:pPr>
        <w:pStyle w:val="Akapitzli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>□</w:t>
      </w:r>
      <w:r w:rsidRPr="00B758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Zajęcia sportowe</w:t>
      </w:r>
    </w:p>
    <w:p w:rsidR="004C0D25" w:rsidRPr="00207DEF" w:rsidRDefault="004C0D25" w:rsidP="004C0D25">
      <w:pPr>
        <w:pStyle w:val="Akapitzlist"/>
        <w:rPr>
          <w:rFonts w:ascii="Times New Roman" w:hAnsi="Times New Roman" w:cs="Times New Roman"/>
          <w:sz w:val="32"/>
          <w:szCs w:val="32"/>
        </w:rPr>
      </w:pPr>
      <w:r w:rsidRPr="00207DEF">
        <w:rPr>
          <w:rFonts w:ascii="Times New Roman" w:hAnsi="Times New Roman" w:cs="Times New Roman"/>
          <w:sz w:val="32"/>
          <w:szCs w:val="32"/>
        </w:rPr>
        <w:t>□inne(jakie?)………………………………………………………………………………………………………………………………………………………………………………………………</w:t>
      </w:r>
    </w:p>
    <w:p w:rsidR="004C0D25" w:rsidRPr="009F0007" w:rsidRDefault="004C0D25" w:rsidP="004C0D25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Default="004C0D25" w:rsidP="004C0D25">
      <w:pPr>
        <w:pStyle w:val="Akapitzlist"/>
        <w:numPr>
          <w:ilvl w:val="0"/>
          <w:numId w:val="33"/>
        </w:numPr>
        <w:jc w:val="both"/>
        <w:rPr>
          <w:rFonts w:ascii="Times New Roman" w:hAnsi="Times New Roman" w:cs="Times New Roman"/>
          <w:sz w:val="32"/>
          <w:szCs w:val="32"/>
        </w:rPr>
      </w:pPr>
      <w:r w:rsidRPr="009F0007">
        <w:rPr>
          <w:rFonts w:ascii="Times New Roman" w:hAnsi="Times New Roman" w:cs="Times New Roman"/>
          <w:sz w:val="32"/>
          <w:szCs w:val="32"/>
        </w:rPr>
        <w:t>Jakie potrzeby/pomysły na działania kulturalne mają osoby dorosłe i seniorzy?</w:t>
      </w:r>
    </w:p>
    <w:p w:rsidR="004C0D25" w:rsidRPr="009F0007" w:rsidRDefault="004C0D25" w:rsidP="004C0D25">
      <w:pPr>
        <w:pStyle w:val="Akapitzlist"/>
        <w:jc w:val="both"/>
        <w:rPr>
          <w:rFonts w:ascii="Times New Roman" w:hAnsi="Times New Roman" w:cs="Times New Roman"/>
          <w:sz w:val="32"/>
          <w:szCs w:val="32"/>
        </w:rPr>
      </w:pPr>
    </w:p>
    <w:p w:rsidR="004C0D25" w:rsidRPr="00B75889" w:rsidRDefault="004C0D25" w:rsidP="004C0D25">
      <w:pPr>
        <w:pStyle w:val="Akapitzlist"/>
        <w:ind w:left="151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□ </w:t>
      </w:r>
      <w:r>
        <w:rPr>
          <w:rFonts w:ascii="Times New Roman" w:hAnsi="Times New Roman" w:cs="Times New Roman"/>
          <w:sz w:val="28"/>
          <w:szCs w:val="28"/>
        </w:rPr>
        <w:t>Warsztaty fotograficzne</w:t>
      </w:r>
    </w:p>
    <w:p w:rsidR="004C0D25" w:rsidRPr="00B75889" w:rsidRDefault="004C0D25" w:rsidP="004C0D25">
      <w:pPr>
        <w:pStyle w:val="Akapitzlist"/>
        <w:ind w:left="151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□ </w:t>
      </w:r>
      <w:r>
        <w:rPr>
          <w:rFonts w:ascii="Times New Roman" w:hAnsi="Times New Roman" w:cs="Times New Roman"/>
          <w:sz w:val="28"/>
          <w:szCs w:val="28"/>
        </w:rPr>
        <w:t xml:space="preserve">Wyjazdy do ciekawych miejsc </w:t>
      </w:r>
    </w:p>
    <w:p w:rsidR="004C0D25" w:rsidRPr="00207DEF" w:rsidRDefault="004C0D25" w:rsidP="004C0D25">
      <w:pPr>
        <w:pStyle w:val="Akapitzlist"/>
        <w:ind w:left="151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□ </w:t>
      </w:r>
      <w:r>
        <w:rPr>
          <w:rFonts w:ascii="Times New Roman" w:hAnsi="Times New Roman" w:cs="Times New Roman"/>
          <w:sz w:val="28"/>
          <w:szCs w:val="28"/>
        </w:rPr>
        <w:t>Warsztaty kulinarne</w:t>
      </w:r>
    </w:p>
    <w:p w:rsidR="004C0D25" w:rsidRPr="00207DEF" w:rsidRDefault="004C0D25" w:rsidP="004C0D25">
      <w:pPr>
        <w:pStyle w:val="Akapitzlist"/>
        <w:ind w:left="151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□ </w:t>
      </w:r>
      <w:r>
        <w:rPr>
          <w:rFonts w:ascii="Times New Roman" w:hAnsi="Times New Roman" w:cs="Times New Roman"/>
          <w:sz w:val="28"/>
          <w:szCs w:val="28"/>
        </w:rPr>
        <w:t>Warsztaty florystyczne</w:t>
      </w:r>
    </w:p>
    <w:p w:rsidR="004C0D25" w:rsidRDefault="004C0D25" w:rsidP="004C0D25">
      <w:pPr>
        <w:pStyle w:val="Akapitzlist"/>
        <w:ind w:left="151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 xml:space="preserve">□ </w:t>
      </w:r>
      <w:r>
        <w:rPr>
          <w:rFonts w:ascii="Times New Roman" w:hAnsi="Times New Roman" w:cs="Times New Roman"/>
          <w:sz w:val="28"/>
          <w:szCs w:val="28"/>
        </w:rPr>
        <w:t>Warsztaty z obsługi komputera i smartfona</w:t>
      </w:r>
    </w:p>
    <w:p w:rsidR="004C0D25" w:rsidRPr="00B75889" w:rsidRDefault="004C0D25" w:rsidP="004C0D25">
      <w:pPr>
        <w:pStyle w:val="Akapitzlist"/>
        <w:ind w:left="1515"/>
        <w:jc w:val="both"/>
        <w:rPr>
          <w:rFonts w:ascii="Times New Roman" w:hAnsi="Times New Roman" w:cs="Times New Roman"/>
          <w:sz w:val="28"/>
          <w:szCs w:val="28"/>
        </w:rPr>
      </w:pPr>
    </w:p>
    <w:p w:rsidR="004C0D25" w:rsidRPr="009F0007" w:rsidRDefault="004C0D25" w:rsidP="004C0D25">
      <w:pPr>
        <w:pStyle w:val="Akapitzlist"/>
        <w:rPr>
          <w:rFonts w:ascii="Times New Roman" w:hAnsi="Times New Roman" w:cs="Times New Roman"/>
          <w:sz w:val="36"/>
          <w:szCs w:val="36"/>
        </w:rPr>
      </w:pPr>
    </w:p>
    <w:p w:rsidR="004C0D25" w:rsidRDefault="004C0D25" w:rsidP="004C0D25">
      <w:pPr>
        <w:pStyle w:val="Akapitzli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0D25" w:rsidRPr="004C0D25" w:rsidRDefault="004C0D25" w:rsidP="004C0D25">
      <w:pPr>
        <w:pStyle w:val="Akapitzlist"/>
        <w:rPr>
          <w:rFonts w:ascii="Times New Roman" w:hAnsi="Times New Roman" w:cs="Times New Roman"/>
          <w:b/>
          <w:sz w:val="28"/>
          <w:szCs w:val="28"/>
        </w:rPr>
      </w:pPr>
    </w:p>
    <w:sectPr w:rsidR="004C0D25" w:rsidRPr="004C0D25" w:rsidSect="006B33B8">
      <w:foot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3AF8" w:rsidRDefault="005D3AF8" w:rsidP="001B4361">
      <w:pPr>
        <w:spacing w:after="0" w:line="240" w:lineRule="auto"/>
      </w:pPr>
      <w:r>
        <w:separator/>
      </w:r>
    </w:p>
  </w:endnote>
  <w:endnote w:type="continuationSeparator" w:id="0">
    <w:p w:rsidR="005D3AF8" w:rsidRDefault="005D3AF8" w:rsidP="001B43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34307363"/>
      <w:docPartObj>
        <w:docPartGallery w:val="Page Numbers (Bottom of Page)"/>
        <w:docPartUnique/>
      </w:docPartObj>
    </w:sdtPr>
    <w:sdtContent>
      <w:p w:rsidR="00817C38" w:rsidRDefault="003E3E0F">
        <w:pPr>
          <w:pStyle w:val="Stopka"/>
          <w:jc w:val="right"/>
        </w:pPr>
        <w:r>
          <w:rPr>
            <w:noProof/>
            <w:lang w:eastAsia="pl-PL"/>
          </w:rPr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column">
                <wp:posOffset>1033780</wp:posOffset>
              </wp:positionH>
              <wp:positionV relativeFrom="paragraph">
                <wp:posOffset>22860</wp:posOffset>
              </wp:positionV>
              <wp:extent cx="1085850" cy="715645"/>
              <wp:effectExtent l="19050" t="0" r="0" b="0"/>
              <wp:wrapTight wrapText="bothSides">
                <wp:wrapPolygon edited="0">
                  <wp:start x="-379" y="0"/>
                  <wp:lineTo x="-379" y="21274"/>
                  <wp:lineTo x="21600" y="21274"/>
                  <wp:lineTo x="21600" y="0"/>
                  <wp:lineTo x="-379" y="0"/>
                </wp:wrapPolygon>
              </wp:wrapTight>
              <wp:docPr id="17" name="Obraz 3" descr="C:\Users\PAWEŁ\Downloads\Rysunek1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C:\Users\PAWEŁ\Downloads\Rysunek1.png"/>
                      <pic:cNvPicPr>
                        <a:picLocks noChangeAspect="1" noChangeArrowheads="1"/>
                      </pic:cNvPicPr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85850" cy="7156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817C38" w:rsidRPr="008B7418">
          <w:rPr>
            <w:noProof/>
            <w:highlight w:val="yellow"/>
            <w:lang w:eastAsia="pl-PL"/>
          </w:rPr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column">
                <wp:posOffset>2119630</wp:posOffset>
              </wp:positionH>
              <wp:positionV relativeFrom="paragraph">
                <wp:posOffset>-152400</wp:posOffset>
              </wp:positionV>
              <wp:extent cx="3124200" cy="923925"/>
              <wp:effectExtent l="19050" t="0" r="0" b="0"/>
              <wp:wrapTight wrapText="bothSides">
                <wp:wrapPolygon edited="0">
                  <wp:start x="-132" y="0"/>
                  <wp:lineTo x="-132" y="21377"/>
                  <wp:lineTo x="21600" y="21377"/>
                  <wp:lineTo x="21600" y="0"/>
                  <wp:lineTo x="-132" y="0"/>
                </wp:wrapPolygon>
              </wp:wrapTight>
              <wp:docPr id="3" name="Obraz 1" descr="C:\Users\komputer\Downloads\NCK_KD_v2-01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C:\Users\komputer\Downloads\NCK_KD_v2-01.jpg"/>
                      <pic:cNvPicPr>
                        <a:picLocks noChangeAspect="1" noChangeArrowheads="1"/>
                      </pic:cNvPicPr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24200" cy="9239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B04E7E">
          <w:fldChar w:fldCharType="begin"/>
        </w:r>
        <w:r w:rsidR="00817C38">
          <w:instrText xml:space="preserve"> PAGE   \* MERGEFORMAT </w:instrText>
        </w:r>
        <w:r w:rsidR="00B04E7E">
          <w:fldChar w:fldCharType="separate"/>
        </w:r>
        <w:r w:rsidR="00541B83">
          <w:rPr>
            <w:noProof/>
          </w:rPr>
          <w:t>2</w:t>
        </w:r>
        <w:r w:rsidR="00B04E7E">
          <w:rPr>
            <w:noProof/>
          </w:rPr>
          <w:fldChar w:fldCharType="end"/>
        </w:r>
      </w:p>
    </w:sdtContent>
  </w:sdt>
  <w:p w:rsidR="00817C38" w:rsidRDefault="00817C38" w:rsidP="008B7418">
    <w:pPr>
      <w:pStyle w:val="Stopka"/>
      <w:tabs>
        <w:tab w:val="clear" w:pos="4536"/>
        <w:tab w:val="clear" w:pos="9072"/>
        <w:tab w:val="left" w:pos="5025"/>
      </w:tabs>
    </w:pP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3AF8" w:rsidRDefault="005D3AF8" w:rsidP="001B4361">
      <w:pPr>
        <w:spacing w:after="0" w:line="240" w:lineRule="auto"/>
      </w:pPr>
      <w:r>
        <w:separator/>
      </w:r>
    </w:p>
  </w:footnote>
  <w:footnote w:type="continuationSeparator" w:id="0">
    <w:p w:rsidR="005D3AF8" w:rsidRDefault="005D3AF8" w:rsidP="001B43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BBE9"/>
      </v:shape>
    </w:pict>
  </w:numPicBullet>
  <w:abstractNum w:abstractNumId="0">
    <w:nsid w:val="02837853"/>
    <w:multiLevelType w:val="hybridMultilevel"/>
    <w:tmpl w:val="B944D5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6F36F2"/>
    <w:multiLevelType w:val="hybridMultilevel"/>
    <w:tmpl w:val="E07CA7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3B0B65"/>
    <w:multiLevelType w:val="multilevel"/>
    <w:tmpl w:val="A04613D8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b w:val="0"/>
      </w:rPr>
    </w:lvl>
    <w:lvl w:ilvl="1">
      <w:start w:val="6"/>
      <w:numFmt w:val="decimal"/>
      <w:lvlText w:val="%1.%2"/>
      <w:lvlJc w:val="left"/>
      <w:pPr>
        <w:ind w:left="375" w:hanging="37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3">
    <w:nsid w:val="0C8C0C39"/>
    <w:multiLevelType w:val="hybridMultilevel"/>
    <w:tmpl w:val="0BCABD64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0E032ACA"/>
    <w:multiLevelType w:val="hybridMultilevel"/>
    <w:tmpl w:val="F05A6394"/>
    <w:lvl w:ilvl="0" w:tplc="04150007">
      <w:start w:val="1"/>
      <w:numFmt w:val="bullet"/>
      <w:lvlText w:val=""/>
      <w:lvlPicBulletId w:val="0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5">
    <w:nsid w:val="10000C29"/>
    <w:multiLevelType w:val="hybridMultilevel"/>
    <w:tmpl w:val="C62E55A6"/>
    <w:lvl w:ilvl="0" w:tplc="86840BFA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73E52BE"/>
    <w:multiLevelType w:val="hybridMultilevel"/>
    <w:tmpl w:val="F684AE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976F7B"/>
    <w:multiLevelType w:val="hybridMultilevel"/>
    <w:tmpl w:val="A650B6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8E01DD"/>
    <w:multiLevelType w:val="hybridMultilevel"/>
    <w:tmpl w:val="658636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7F7DEB"/>
    <w:multiLevelType w:val="hybridMultilevel"/>
    <w:tmpl w:val="F1EA4B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3B2BEE"/>
    <w:multiLevelType w:val="hybridMultilevel"/>
    <w:tmpl w:val="14A41A06"/>
    <w:lvl w:ilvl="0" w:tplc="0415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1">
    <w:nsid w:val="20702781"/>
    <w:multiLevelType w:val="multilevel"/>
    <w:tmpl w:val="1922AB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2">
    <w:nsid w:val="218A615D"/>
    <w:multiLevelType w:val="hybridMultilevel"/>
    <w:tmpl w:val="BB702F9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9E3893"/>
    <w:multiLevelType w:val="multilevel"/>
    <w:tmpl w:val="3604B120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4">
    <w:nsid w:val="330A4ACC"/>
    <w:multiLevelType w:val="hybridMultilevel"/>
    <w:tmpl w:val="801C2AE8"/>
    <w:lvl w:ilvl="0" w:tplc="0415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5">
    <w:nsid w:val="33480DA6"/>
    <w:multiLevelType w:val="multilevel"/>
    <w:tmpl w:val="81AE5A7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75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16">
    <w:nsid w:val="34597C17"/>
    <w:multiLevelType w:val="hybridMultilevel"/>
    <w:tmpl w:val="CB5C15B6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378F1EE3"/>
    <w:multiLevelType w:val="hybridMultilevel"/>
    <w:tmpl w:val="24E49B08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4F30A6"/>
    <w:multiLevelType w:val="hybridMultilevel"/>
    <w:tmpl w:val="A6F0AE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0470B9"/>
    <w:multiLevelType w:val="hybridMultilevel"/>
    <w:tmpl w:val="94E802A2"/>
    <w:lvl w:ilvl="0" w:tplc="0415000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20">
    <w:nsid w:val="51823A74"/>
    <w:multiLevelType w:val="hybridMultilevel"/>
    <w:tmpl w:val="4286A3F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6D743B8"/>
    <w:multiLevelType w:val="hybridMultilevel"/>
    <w:tmpl w:val="69B6FB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1107E99"/>
    <w:multiLevelType w:val="hybridMultilevel"/>
    <w:tmpl w:val="2174CB90"/>
    <w:lvl w:ilvl="0" w:tplc="EA9CE7BE">
      <w:start w:val="1"/>
      <w:numFmt w:val="upperRoman"/>
      <w:lvlText w:val="%1."/>
      <w:lvlJc w:val="left"/>
      <w:pPr>
        <w:ind w:left="1080" w:hanging="72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86571B"/>
    <w:multiLevelType w:val="hybridMultilevel"/>
    <w:tmpl w:val="BCDCEB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66DB33AF"/>
    <w:multiLevelType w:val="hybridMultilevel"/>
    <w:tmpl w:val="EE3C2548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7A2B25"/>
    <w:multiLevelType w:val="hybridMultilevel"/>
    <w:tmpl w:val="ADE6015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6BC94520"/>
    <w:multiLevelType w:val="hybridMultilevel"/>
    <w:tmpl w:val="4D10CE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CC421E"/>
    <w:multiLevelType w:val="hybridMultilevel"/>
    <w:tmpl w:val="4DB219DC"/>
    <w:lvl w:ilvl="0" w:tplc="04150009">
      <w:start w:val="1"/>
      <w:numFmt w:val="bullet"/>
      <w:lvlText w:val=""/>
      <w:lvlJc w:val="left"/>
      <w:pPr>
        <w:ind w:left="79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8">
    <w:nsid w:val="6CA70D33"/>
    <w:multiLevelType w:val="hybridMultilevel"/>
    <w:tmpl w:val="092C1ABE"/>
    <w:lvl w:ilvl="0" w:tplc="59347C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A6E1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FEE3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FC89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6C5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BADF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C0C8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9C52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2085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739152CE"/>
    <w:multiLevelType w:val="hybridMultilevel"/>
    <w:tmpl w:val="E902B7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A8B6BBC"/>
    <w:multiLevelType w:val="multilevel"/>
    <w:tmpl w:val="A01CFA5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1">
    <w:nsid w:val="7AC704B8"/>
    <w:multiLevelType w:val="hybridMultilevel"/>
    <w:tmpl w:val="90D254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401035"/>
    <w:multiLevelType w:val="hybridMultilevel"/>
    <w:tmpl w:val="F4EEDA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6"/>
  </w:num>
  <w:num w:numId="3">
    <w:abstractNumId w:val="23"/>
  </w:num>
  <w:num w:numId="4">
    <w:abstractNumId w:val="0"/>
  </w:num>
  <w:num w:numId="5">
    <w:abstractNumId w:val="14"/>
  </w:num>
  <w:num w:numId="6">
    <w:abstractNumId w:val="3"/>
  </w:num>
  <w:num w:numId="7">
    <w:abstractNumId w:val="10"/>
  </w:num>
  <w:num w:numId="8">
    <w:abstractNumId w:val="19"/>
  </w:num>
  <w:num w:numId="9">
    <w:abstractNumId w:val="28"/>
  </w:num>
  <w:num w:numId="10">
    <w:abstractNumId w:val="21"/>
  </w:num>
  <w:num w:numId="11">
    <w:abstractNumId w:val="9"/>
  </w:num>
  <w:num w:numId="12">
    <w:abstractNumId w:val="20"/>
  </w:num>
  <w:num w:numId="13">
    <w:abstractNumId w:val="11"/>
  </w:num>
  <w:num w:numId="14">
    <w:abstractNumId w:val="13"/>
  </w:num>
  <w:num w:numId="15">
    <w:abstractNumId w:val="2"/>
  </w:num>
  <w:num w:numId="16">
    <w:abstractNumId w:val="15"/>
  </w:num>
  <w:num w:numId="17">
    <w:abstractNumId w:val="31"/>
  </w:num>
  <w:num w:numId="18">
    <w:abstractNumId w:val="22"/>
  </w:num>
  <w:num w:numId="19">
    <w:abstractNumId w:val="30"/>
  </w:num>
  <w:num w:numId="20">
    <w:abstractNumId w:val="5"/>
  </w:num>
  <w:num w:numId="21">
    <w:abstractNumId w:val="18"/>
  </w:num>
  <w:num w:numId="22">
    <w:abstractNumId w:val="8"/>
  </w:num>
  <w:num w:numId="23">
    <w:abstractNumId w:val="25"/>
  </w:num>
  <w:num w:numId="24">
    <w:abstractNumId w:val="4"/>
  </w:num>
  <w:num w:numId="25">
    <w:abstractNumId w:val="32"/>
  </w:num>
  <w:num w:numId="26">
    <w:abstractNumId w:val="29"/>
  </w:num>
  <w:num w:numId="27">
    <w:abstractNumId w:val="7"/>
  </w:num>
  <w:num w:numId="28">
    <w:abstractNumId w:val="26"/>
  </w:num>
  <w:num w:numId="29">
    <w:abstractNumId w:val="17"/>
  </w:num>
  <w:num w:numId="30">
    <w:abstractNumId w:val="24"/>
  </w:num>
  <w:num w:numId="31">
    <w:abstractNumId w:val="12"/>
  </w:num>
  <w:num w:numId="32">
    <w:abstractNumId w:val="27"/>
  </w:num>
  <w:num w:numId="3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B050BB"/>
    <w:rsid w:val="00006A9A"/>
    <w:rsid w:val="000154D4"/>
    <w:rsid w:val="00015B43"/>
    <w:rsid w:val="000500CD"/>
    <w:rsid w:val="000633E6"/>
    <w:rsid w:val="000664B8"/>
    <w:rsid w:val="00066B98"/>
    <w:rsid w:val="00076304"/>
    <w:rsid w:val="00091D32"/>
    <w:rsid w:val="000D1D09"/>
    <w:rsid w:val="000E3B4B"/>
    <w:rsid w:val="000E5EE5"/>
    <w:rsid w:val="000F603A"/>
    <w:rsid w:val="00135017"/>
    <w:rsid w:val="0013614A"/>
    <w:rsid w:val="00155467"/>
    <w:rsid w:val="00157CEB"/>
    <w:rsid w:val="00164D0A"/>
    <w:rsid w:val="00166805"/>
    <w:rsid w:val="00167F97"/>
    <w:rsid w:val="001728DF"/>
    <w:rsid w:val="0017368C"/>
    <w:rsid w:val="0017371D"/>
    <w:rsid w:val="001741AF"/>
    <w:rsid w:val="001933B2"/>
    <w:rsid w:val="001A30D2"/>
    <w:rsid w:val="001A420A"/>
    <w:rsid w:val="001B1759"/>
    <w:rsid w:val="001B24E4"/>
    <w:rsid w:val="001B2C63"/>
    <w:rsid w:val="001B4361"/>
    <w:rsid w:val="001C7CD4"/>
    <w:rsid w:val="001D13D3"/>
    <w:rsid w:val="001D26AC"/>
    <w:rsid w:val="001D712A"/>
    <w:rsid w:val="001E618D"/>
    <w:rsid w:val="001E7883"/>
    <w:rsid w:val="0020155A"/>
    <w:rsid w:val="0020395F"/>
    <w:rsid w:val="00203C31"/>
    <w:rsid w:val="002064FA"/>
    <w:rsid w:val="0021077F"/>
    <w:rsid w:val="002110F6"/>
    <w:rsid w:val="00212F12"/>
    <w:rsid w:val="0021428F"/>
    <w:rsid w:val="00220A26"/>
    <w:rsid w:val="00220BEF"/>
    <w:rsid w:val="0022619A"/>
    <w:rsid w:val="00232876"/>
    <w:rsid w:val="002345C5"/>
    <w:rsid w:val="00251EC7"/>
    <w:rsid w:val="0025795C"/>
    <w:rsid w:val="002604F0"/>
    <w:rsid w:val="00272F58"/>
    <w:rsid w:val="002973F8"/>
    <w:rsid w:val="002C3192"/>
    <w:rsid w:val="002C7E6E"/>
    <w:rsid w:val="002E0EFA"/>
    <w:rsid w:val="002E5636"/>
    <w:rsid w:val="002E5A46"/>
    <w:rsid w:val="002F24C6"/>
    <w:rsid w:val="00300A58"/>
    <w:rsid w:val="00302534"/>
    <w:rsid w:val="00322EC2"/>
    <w:rsid w:val="00330A21"/>
    <w:rsid w:val="00337428"/>
    <w:rsid w:val="00373BCD"/>
    <w:rsid w:val="003749B6"/>
    <w:rsid w:val="00380D00"/>
    <w:rsid w:val="00383D9A"/>
    <w:rsid w:val="00387BDF"/>
    <w:rsid w:val="00387E54"/>
    <w:rsid w:val="003A4C2F"/>
    <w:rsid w:val="003A5433"/>
    <w:rsid w:val="003A7AE6"/>
    <w:rsid w:val="003B2150"/>
    <w:rsid w:val="003D6730"/>
    <w:rsid w:val="003E1016"/>
    <w:rsid w:val="003E3E0F"/>
    <w:rsid w:val="003E7DDE"/>
    <w:rsid w:val="003F1F07"/>
    <w:rsid w:val="00400F60"/>
    <w:rsid w:val="0040410D"/>
    <w:rsid w:val="00433EA4"/>
    <w:rsid w:val="00436BF3"/>
    <w:rsid w:val="004511EE"/>
    <w:rsid w:val="004625BB"/>
    <w:rsid w:val="00477878"/>
    <w:rsid w:val="00495CC9"/>
    <w:rsid w:val="004A50FA"/>
    <w:rsid w:val="004A78B6"/>
    <w:rsid w:val="004C0D25"/>
    <w:rsid w:val="004C2150"/>
    <w:rsid w:val="004D709F"/>
    <w:rsid w:val="00510681"/>
    <w:rsid w:val="0051172D"/>
    <w:rsid w:val="005119B2"/>
    <w:rsid w:val="00511C67"/>
    <w:rsid w:val="00514696"/>
    <w:rsid w:val="00516323"/>
    <w:rsid w:val="00520EB6"/>
    <w:rsid w:val="00541B83"/>
    <w:rsid w:val="00543589"/>
    <w:rsid w:val="005509E0"/>
    <w:rsid w:val="00563ABC"/>
    <w:rsid w:val="00565215"/>
    <w:rsid w:val="00567015"/>
    <w:rsid w:val="00571DB6"/>
    <w:rsid w:val="00581AB3"/>
    <w:rsid w:val="00587307"/>
    <w:rsid w:val="005A2F16"/>
    <w:rsid w:val="005C5010"/>
    <w:rsid w:val="005C59F7"/>
    <w:rsid w:val="005C62B3"/>
    <w:rsid w:val="005D27E5"/>
    <w:rsid w:val="005D3AF8"/>
    <w:rsid w:val="005D512D"/>
    <w:rsid w:val="006225E6"/>
    <w:rsid w:val="0063105E"/>
    <w:rsid w:val="006330BA"/>
    <w:rsid w:val="006336FE"/>
    <w:rsid w:val="00636F89"/>
    <w:rsid w:val="00645F1E"/>
    <w:rsid w:val="0065742F"/>
    <w:rsid w:val="0066000C"/>
    <w:rsid w:val="00671D26"/>
    <w:rsid w:val="0067242E"/>
    <w:rsid w:val="00697BC0"/>
    <w:rsid w:val="006B33B8"/>
    <w:rsid w:val="006D79B9"/>
    <w:rsid w:val="006E14CA"/>
    <w:rsid w:val="006E380C"/>
    <w:rsid w:val="006E737F"/>
    <w:rsid w:val="006F21F3"/>
    <w:rsid w:val="00704CEB"/>
    <w:rsid w:val="00710BBB"/>
    <w:rsid w:val="00714EDA"/>
    <w:rsid w:val="00720FBA"/>
    <w:rsid w:val="00752A3C"/>
    <w:rsid w:val="0075349F"/>
    <w:rsid w:val="00761074"/>
    <w:rsid w:val="00774DAE"/>
    <w:rsid w:val="007759B8"/>
    <w:rsid w:val="00782BDA"/>
    <w:rsid w:val="00796149"/>
    <w:rsid w:val="007D21DD"/>
    <w:rsid w:val="007D357C"/>
    <w:rsid w:val="007D4ABF"/>
    <w:rsid w:val="007D5339"/>
    <w:rsid w:val="007D69B9"/>
    <w:rsid w:val="007F344E"/>
    <w:rsid w:val="007F4D10"/>
    <w:rsid w:val="00800F9C"/>
    <w:rsid w:val="00817C38"/>
    <w:rsid w:val="00850B91"/>
    <w:rsid w:val="00855131"/>
    <w:rsid w:val="00857426"/>
    <w:rsid w:val="00862A21"/>
    <w:rsid w:val="0087401F"/>
    <w:rsid w:val="008818CC"/>
    <w:rsid w:val="0089066B"/>
    <w:rsid w:val="008A2306"/>
    <w:rsid w:val="008A7DBD"/>
    <w:rsid w:val="008B5703"/>
    <w:rsid w:val="008B7418"/>
    <w:rsid w:val="008B7F08"/>
    <w:rsid w:val="008C0597"/>
    <w:rsid w:val="008E5DCF"/>
    <w:rsid w:val="008E62B7"/>
    <w:rsid w:val="00905E2F"/>
    <w:rsid w:val="009112D1"/>
    <w:rsid w:val="00930FDA"/>
    <w:rsid w:val="009365E8"/>
    <w:rsid w:val="00942FFF"/>
    <w:rsid w:val="009434AF"/>
    <w:rsid w:val="0095532D"/>
    <w:rsid w:val="0095558F"/>
    <w:rsid w:val="00960222"/>
    <w:rsid w:val="009870CA"/>
    <w:rsid w:val="00987A54"/>
    <w:rsid w:val="009A219A"/>
    <w:rsid w:val="009D16A8"/>
    <w:rsid w:val="009D4977"/>
    <w:rsid w:val="009D7CE7"/>
    <w:rsid w:val="009E1B48"/>
    <w:rsid w:val="00A00121"/>
    <w:rsid w:val="00A065B4"/>
    <w:rsid w:val="00A11EC9"/>
    <w:rsid w:val="00A16AF4"/>
    <w:rsid w:val="00A16B70"/>
    <w:rsid w:val="00A22484"/>
    <w:rsid w:val="00A26BED"/>
    <w:rsid w:val="00A54698"/>
    <w:rsid w:val="00A56F36"/>
    <w:rsid w:val="00A90660"/>
    <w:rsid w:val="00A931F9"/>
    <w:rsid w:val="00A93D7F"/>
    <w:rsid w:val="00A97EEC"/>
    <w:rsid w:val="00AA1D05"/>
    <w:rsid w:val="00AA273A"/>
    <w:rsid w:val="00AA28B2"/>
    <w:rsid w:val="00AA3C49"/>
    <w:rsid w:val="00AA615D"/>
    <w:rsid w:val="00AD4F2D"/>
    <w:rsid w:val="00AE2C9A"/>
    <w:rsid w:val="00AE702C"/>
    <w:rsid w:val="00AF006B"/>
    <w:rsid w:val="00AF6430"/>
    <w:rsid w:val="00AF78E0"/>
    <w:rsid w:val="00B04E7E"/>
    <w:rsid w:val="00B050BB"/>
    <w:rsid w:val="00B0731F"/>
    <w:rsid w:val="00B101BF"/>
    <w:rsid w:val="00B16924"/>
    <w:rsid w:val="00B22358"/>
    <w:rsid w:val="00B25930"/>
    <w:rsid w:val="00B4589A"/>
    <w:rsid w:val="00B473C1"/>
    <w:rsid w:val="00B56793"/>
    <w:rsid w:val="00B70009"/>
    <w:rsid w:val="00B772B3"/>
    <w:rsid w:val="00B862D2"/>
    <w:rsid w:val="00B90700"/>
    <w:rsid w:val="00B918B5"/>
    <w:rsid w:val="00B92FCD"/>
    <w:rsid w:val="00B96DF5"/>
    <w:rsid w:val="00BB68D8"/>
    <w:rsid w:val="00BC123A"/>
    <w:rsid w:val="00BC575D"/>
    <w:rsid w:val="00BE0A19"/>
    <w:rsid w:val="00BF4217"/>
    <w:rsid w:val="00C43116"/>
    <w:rsid w:val="00C44EAF"/>
    <w:rsid w:val="00C51E65"/>
    <w:rsid w:val="00C544F7"/>
    <w:rsid w:val="00C706D4"/>
    <w:rsid w:val="00C75055"/>
    <w:rsid w:val="00C94630"/>
    <w:rsid w:val="00CA7987"/>
    <w:rsid w:val="00CB0B84"/>
    <w:rsid w:val="00CE7FD5"/>
    <w:rsid w:val="00D00C67"/>
    <w:rsid w:val="00D025E8"/>
    <w:rsid w:val="00D20C36"/>
    <w:rsid w:val="00D441DF"/>
    <w:rsid w:val="00D63CFD"/>
    <w:rsid w:val="00D7415A"/>
    <w:rsid w:val="00D801E0"/>
    <w:rsid w:val="00DA1A3D"/>
    <w:rsid w:val="00DB0BA7"/>
    <w:rsid w:val="00DC1DBF"/>
    <w:rsid w:val="00DD2BDD"/>
    <w:rsid w:val="00DD3573"/>
    <w:rsid w:val="00DD4464"/>
    <w:rsid w:val="00DD518B"/>
    <w:rsid w:val="00DE5994"/>
    <w:rsid w:val="00DF165F"/>
    <w:rsid w:val="00E045C0"/>
    <w:rsid w:val="00E253DD"/>
    <w:rsid w:val="00E32E67"/>
    <w:rsid w:val="00E56E8D"/>
    <w:rsid w:val="00E60259"/>
    <w:rsid w:val="00E757EA"/>
    <w:rsid w:val="00EA0D28"/>
    <w:rsid w:val="00EA5251"/>
    <w:rsid w:val="00EB2112"/>
    <w:rsid w:val="00EB7717"/>
    <w:rsid w:val="00ED58B9"/>
    <w:rsid w:val="00EE56CB"/>
    <w:rsid w:val="00EE5840"/>
    <w:rsid w:val="00F1434A"/>
    <w:rsid w:val="00F21394"/>
    <w:rsid w:val="00F24F14"/>
    <w:rsid w:val="00F40F70"/>
    <w:rsid w:val="00F414D6"/>
    <w:rsid w:val="00F66B21"/>
    <w:rsid w:val="00F766DE"/>
    <w:rsid w:val="00F8119E"/>
    <w:rsid w:val="00F94181"/>
    <w:rsid w:val="00F96E43"/>
    <w:rsid w:val="00F97138"/>
    <w:rsid w:val="00FA0739"/>
    <w:rsid w:val="00FA14F8"/>
    <w:rsid w:val="00FB1BBF"/>
    <w:rsid w:val="00FB7E06"/>
    <w:rsid w:val="00FC2A47"/>
    <w:rsid w:val="00FC3DE3"/>
    <w:rsid w:val="00FC64CF"/>
    <w:rsid w:val="00FC7A78"/>
    <w:rsid w:val="00FE05DA"/>
    <w:rsid w:val="00FE29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050B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B050BB"/>
    <w:pPr>
      <w:autoSpaceDE w:val="0"/>
      <w:autoSpaceDN w:val="0"/>
      <w:adjustRightInd w:val="0"/>
      <w:spacing w:after="0" w:line="240" w:lineRule="auto"/>
    </w:pPr>
    <w:rPr>
      <w:rFonts w:ascii="Minion Pro" w:hAnsi="Minion Pro" w:cs="Minion Pro"/>
      <w:color w:val="000000"/>
      <w:sz w:val="24"/>
      <w:szCs w:val="24"/>
    </w:rPr>
  </w:style>
  <w:style w:type="character" w:customStyle="1" w:styleId="A3">
    <w:name w:val="A3"/>
    <w:uiPriority w:val="99"/>
    <w:rsid w:val="00B050BB"/>
    <w:rPr>
      <w:rFonts w:cs="Minion Pro"/>
      <w:b/>
      <w:bCs/>
      <w:color w:val="000000"/>
      <w:sz w:val="36"/>
      <w:szCs w:val="36"/>
    </w:rPr>
  </w:style>
  <w:style w:type="character" w:customStyle="1" w:styleId="A8">
    <w:name w:val="A8"/>
    <w:uiPriority w:val="99"/>
    <w:rsid w:val="00B050BB"/>
    <w:rPr>
      <w:rFonts w:cs="Minion Pro"/>
      <w:i/>
      <w:iCs/>
      <w:color w:val="000000"/>
      <w:sz w:val="26"/>
      <w:szCs w:val="26"/>
    </w:rPr>
  </w:style>
  <w:style w:type="paragraph" w:styleId="Akapitzlist">
    <w:name w:val="List Paragraph"/>
    <w:basedOn w:val="Normalny"/>
    <w:uiPriority w:val="34"/>
    <w:qFormat/>
    <w:rsid w:val="002E5636"/>
    <w:pPr>
      <w:ind w:left="720"/>
      <w:contextualSpacing/>
    </w:pPr>
  </w:style>
  <w:style w:type="table" w:styleId="Tabela-Siatka">
    <w:name w:val="Table Grid"/>
    <w:basedOn w:val="Standardowy"/>
    <w:uiPriority w:val="59"/>
    <w:rsid w:val="002E563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nyWeb">
    <w:name w:val="Normal (Web)"/>
    <w:basedOn w:val="Normalny"/>
    <w:uiPriority w:val="99"/>
    <w:unhideWhenUsed/>
    <w:rsid w:val="006724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rsid w:val="0067242E"/>
  </w:style>
  <w:style w:type="character" w:styleId="Hipercze">
    <w:name w:val="Hyperlink"/>
    <w:basedOn w:val="Domylnaczcionkaakapitu"/>
    <w:uiPriority w:val="99"/>
    <w:semiHidden/>
    <w:unhideWhenUsed/>
    <w:rsid w:val="0067242E"/>
    <w:rPr>
      <w:color w:val="0000FF"/>
      <w:u w:val="single"/>
    </w:rPr>
  </w:style>
  <w:style w:type="character" w:customStyle="1" w:styleId="A4">
    <w:name w:val="A4"/>
    <w:uiPriority w:val="99"/>
    <w:rsid w:val="004A78B6"/>
    <w:rPr>
      <w:rFonts w:cs="Minion Pro"/>
      <w:color w:val="000000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1B43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B4361"/>
  </w:style>
  <w:style w:type="paragraph" w:styleId="Stopka">
    <w:name w:val="footer"/>
    <w:basedOn w:val="Normalny"/>
    <w:link w:val="StopkaZnak"/>
    <w:uiPriority w:val="99"/>
    <w:unhideWhenUsed/>
    <w:rsid w:val="001B43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B4361"/>
  </w:style>
  <w:style w:type="paragraph" w:styleId="Tekstdymka">
    <w:name w:val="Balloon Text"/>
    <w:basedOn w:val="Normalny"/>
    <w:link w:val="TekstdymkaZnak"/>
    <w:uiPriority w:val="99"/>
    <w:semiHidden/>
    <w:unhideWhenUsed/>
    <w:rsid w:val="001B4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4361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unhideWhenUsed/>
    <w:qFormat/>
    <w:rsid w:val="0066000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7000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70009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70009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680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6680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680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68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6805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590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5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chart" Target="charts/chart7.xml"/><Relationship Id="rId3" Type="http://schemas.openxmlformats.org/officeDocument/2006/relationships/styles" Target="styles.xml"/><Relationship Id="rId21" Type="http://schemas.openxmlformats.org/officeDocument/2006/relationships/chart" Target="charts/chart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chart" Target="charts/chart6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chart" Target="charts/chart5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chart" Target="charts/chart4.xml"/><Relationship Id="rId28" Type="http://schemas.openxmlformats.org/officeDocument/2006/relationships/footer" Target="footer1.xml"/><Relationship Id="rId10" Type="http://schemas.openxmlformats.org/officeDocument/2006/relationships/chart" Target="charts/chart1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chart" Target="charts/chart3.xml"/><Relationship Id="rId27" Type="http://schemas.openxmlformats.org/officeDocument/2006/relationships/chart" Target="charts/chart8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Arkusz_programu_Microsoft_Office_Excel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autoTitleDeleted val="1"/>
    <c:plotArea>
      <c:layout/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Lbls>
            <c:dLbl>
              <c:idx val="3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bestFit"/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Arkusz1!$A$2:$A$5</c:f>
              <c:strCache>
                <c:ptCount val="3"/>
                <c:pt idx="0">
                  <c:v>dorośli</c:v>
                </c:pt>
                <c:pt idx="1">
                  <c:v>młodzież</c:v>
                </c:pt>
                <c:pt idx="2">
                  <c:v>dzieci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0.60000000000000064</c:v>
                </c:pt>
                <c:pt idx="1">
                  <c:v>0.25</c:v>
                </c:pt>
                <c:pt idx="2">
                  <c:v>0.15000000000000016</c:v>
                </c:pt>
              </c:numCache>
            </c:numRef>
          </c:val>
        </c:ser>
        <c:firstSliceAng val="0"/>
      </c:pieChart>
      <c:spPr>
        <a:noFill/>
        <a:ln>
          <a:noFill/>
        </a:ln>
        <a:effectLst/>
      </c:spPr>
    </c:plotArea>
    <c:legend>
      <c:legendPos val="r"/>
      <c:legendEntry>
        <c:idx val="3"/>
        <c:delete val="1"/>
      </c:legendEntry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autoTitleDeleted val="1"/>
    <c:plotArea>
      <c:layout/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Lbls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bestFit"/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Arkusz1!$A$2:$A$5</c:f>
              <c:strCache>
                <c:ptCount val="2"/>
                <c:pt idx="0">
                  <c:v>tak</c:v>
                </c:pt>
                <c:pt idx="1">
                  <c:v>nie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0.60000000000000031</c:v>
                </c:pt>
                <c:pt idx="1">
                  <c:v>0.4</c:v>
                </c:pt>
              </c:numCache>
            </c:numRef>
          </c:val>
        </c:ser>
        <c:firstSliceAng val="0"/>
      </c:pieChart>
      <c:spPr>
        <a:noFill/>
        <a:ln>
          <a:noFill/>
        </a:ln>
        <a:effectLst/>
      </c:spPr>
    </c:plotArea>
    <c:legend>
      <c:legendPos val="r"/>
      <c:legendEntry>
        <c:idx val="2"/>
        <c:delete val="1"/>
      </c:legendEntry>
      <c:legendEntry>
        <c:idx val="3"/>
        <c:delete val="1"/>
      </c:legendEntry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autoTitleDeleted val="1"/>
    <c:plotArea>
      <c:layout/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Lbls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bestFit"/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Arkusz1!$A$2:$A$5</c:f>
              <c:strCache>
                <c:ptCount val="2"/>
                <c:pt idx="0">
                  <c:v>tak</c:v>
                </c:pt>
                <c:pt idx="1">
                  <c:v>nie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0.14000000000000001</c:v>
                </c:pt>
                <c:pt idx="1">
                  <c:v>0.86000000000000032</c:v>
                </c:pt>
              </c:numCache>
            </c:numRef>
          </c:val>
        </c:ser>
        <c:firstSliceAng val="0"/>
      </c:pieChart>
      <c:spPr>
        <a:noFill/>
        <a:ln>
          <a:noFill/>
        </a:ln>
        <a:effectLst/>
      </c:spPr>
    </c:plotArea>
    <c:legend>
      <c:legendPos val="r"/>
      <c:legendEntry>
        <c:idx val="2"/>
        <c:delete val="1"/>
      </c:legendEntry>
      <c:legendEntry>
        <c:idx val="3"/>
        <c:delete val="1"/>
      </c:legendEntry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autoTitleDeleted val="1"/>
    <c:view3D>
      <c:rotX val="50"/>
      <c:depthPercent val="100"/>
      <c:perspective val="30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3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4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ctr"/>
            <c:showPercent val="1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Arkusz1!$A$2:$A$6</c:f>
              <c:strCache>
                <c:ptCount val="5"/>
                <c:pt idx="0">
                  <c:v>zbiórki harcerskie</c:v>
                </c:pt>
                <c:pt idx="1">
                  <c:v>zajęcia wokalne</c:v>
                </c:pt>
                <c:pt idx="2">
                  <c:v>gra na instrumencie</c:v>
                </c:pt>
                <c:pt idx="3">
                  <c:v>zajęcia teatralne</c:v>
                </c:pt>
                <c:pt idx="4">
                  <c:v>aerobik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0.27</c:v>
                </c:pt>
                <c:pt idx="1">
                  <c:v>0.21000000000000005</c:v>
                </c:pt>
                <c:pt idx="2">
                  <c:v>0.2</c:v>
                </c:pt>
                <c:pt idx="3">
                  <c:v>0.18000000000000005</c:v>
                </c:pt>
                <c:pt idx="4">
                  <c:v>0.14000000000000001</c:v>
                </c:pt>
              </c:numCache>
            </c:numRef>
          </c:val>
        </c:ser>
        <c:dLbls>
          <c:showPercent val="1"/>
        </c:dLbls>
      </c:pie3DChart>
      <c:spPr>
        <a:noFill/>
        <a:ln>
          <a:noFill/>
        </a:ln>
        <a:effectLst/>
      </c:spPr>
    </c:plotArea>
    <c:legend>
      <c:legendPos val="r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autoTitleDeleted val="1"/>
    <c:plotArea>
      <c:layout/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Lbls>
            <c:dLbl>
              <c:idx val="3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bestFit"/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Arkusz1!$A$2:$A$5</c:f>
              <c:strCache>
                <c:ptCount val="3"/>
                <c:pt idx="0">
                  <c:v>Dni Dąbrówna</c:v>
                </c:pt>
                <c:pt idx="1">
                  <c:v>Święto Ryby</c:v>
                </c:pt>
                <c:pt idx="2">
                  <c:v>ŚwiętoPieczonego Ziemniaka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0.66000000000000025</c:v>
                </c:pt>
                <c:pt idx="1">
                  <c:v>0.18000000000000005</c:v>
                </c:pt>
                <c:pt idx="2">
                  <c:v>0.16</c:v>
                </c:pt>
              </c:numCache>
            </c:numRef>
          </c:val>
        </c:ser>
        <c:firstSliceAng val="0"/>
      </c:pieChart>
      <c:spPr>
        <a:noFill/>
        <a:ln>
          <a:noFill/>
        </a:ln>
        <a:effectLst/>
      </c:spPr>
    </c:plotArea>
    <c:legend>
      <c:legendPos val="r"/>
      <c:legendEntry>
        <c:idx val="3"/>
        <c:delete val="1"/>
      </c:legendEntry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autoTitleDeleted val="1"/>
    <c:plotArea>
      <c:layout/>
      <c:pie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Lbls>
            <c:dLbl>
              <c:idx val="3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bestFit"/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Arkusz1!$A$2:$A$5</c:f>
              <c:strCache>
                <c:ptCount val="3"/>
                <c:pt idx="0">
                  <c:v>kólko fotograficzne</c:v>
                </c:pt>
                <c:pt idx="1">
                  <c:v>zajęcia kulinarne</c:v>
                </c:pt>
                <c:pt idx="2">
                  <c:v>warsztaty florystyczne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0.60000000000000031</c:v>
                </c:pt>
                <c:pt idx="1">
                  <c:v>0.25</c:v>
                </c:pt>
                <c:pt idx="2">
                  <c:v>0.15000000000000008</c:v>
                </c:pt>
              </c:numCache>
            </c:numRef>
          </c:val>
        </c:ser>
        <c:firstSliceAng val="0"/>
      </c:pieChart>
      <c:spPr>
        <a:noFill/>
        <a:ln>
          <a:noFill/>
        </a:ln>
        <a:effectLst/>
      </c:spPr>
    </c:plotArea>
    <c:legend>
      <c:legendPos val="r"/>
      <c:legendEntry>
        <c:idx val="3"/>
        <c:delete val="1"/>
      </c:legendEntry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l-PL"/>
  <c:chart>
    <c:autoTitleDeleted val="1"/>
    <c:plotArea>
      <c:layout/>
      <c:doughnut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1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2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3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showPercent val="1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Arkusz1!$A$2:$A$5</c:f>
              <c:strCache>
                <c:ptCount val="4"/>
                <c:pt idx="0">
                  <c:v>warsztaty kulinarne</c:v>
                </c:pt>
                <c:pt idx="1">
                  <c:v>zajęcia teneczne</c:v>
                </c:pt>
                <c:pt idx="2">
                  <c:v>zajęcia sportowe</c:v>
                </c:pt>
                <c:pt idx="3">
                  <c:v>inne</c:v>
                </c:pt>
              </c:strCache>
            </c:strRef>
          </c:cat>
          <c:val>
            <c:numRef>
              <c:f>Arkusz1!$B$2:$B$5</c:f>
              <c:numCache>
                <c:formatCode>0%</c:formatCode>
                <c:ptCount val="4"/>
                <c:pt idx="0">
                  <c:v>0.29000000000000009</c:v>
                </c:pt>
                <c:pt idx="1">
                  <c:v>0.21000000000000005</c:v>
                </c:pt>
                <c:pt idx="2">
                  <c:v>0.13</c:v>
                </c:pt>
                <c:pt idx="3">
                  <c:v>0.37000000000000011</c:v>
                </c:pt>
              </c:numCache>
            </c:numRef>
          </c:val>
        </c:ser>
        <c:dLbls>
          <c:showPercent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pl-PL"/>
  <c:chart>
    <c:autoTitleDeleted val="1"/>
    <c:view3D>
      <c:rotX val="30"/>
      <c:depthPercent val="100"/>
      <c:perspective val="30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Arkusz1!$B$1</c:f>
              <c:strCache>
                <c:ptCount val="1"/>
                <c:pt idx="0">
                  <c:v>Sprzedaż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4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pl-PL"/>
              </a:p>
            </c:txPr>
            <c:dLblPos val="bestFit"/>
            <c:showVal val="1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Arkusz1!$A$2:$A$6</c:f>
              <c:strCache>
                <c:ptCount val="5"/>
                <c:pt idx="0">
                  <c:v>warsztaty kulinarne</c:v>
                </c:pt>
                <c:pt idx="1">
                  <c:v>wyjazdy do ciekawych miejsc</c:v>
                </c:pt>
                <c:pt idx="2">
                  <c:v>warsztaty z obsługi komputera i smatfona</c:v>
                </c:pt>
                <c:pt idx="3">
                  <c:v>warsztaty fotograficzne</c:v>
                </c:pt>
                <c:pt idx="4">
                  <c:v>warsztaty florystyczne</c:v>
                </c:pt>
              </c:strCache>
            </c:strRef>
          </c:cat>
          <c:val>
            <c:numRef>
              <c:f>Arkusz1!$B$2:$B$6</c:f>
              <c:numCache>
                <c:formatCode>0%</c:formatCode>
                <c:ptCount val="5"/>
                <c:pt idx="0">
                  <c:v>0.23</c:v>
                </c:pt>
                <c:pt idx="1">
                  <c:v>0.21000000000000005</c:v>
                </c:pt>
                <c:pt idx="2">
                  <c:v>0.19</c:v>
                </c:pt>
                <c:pt idx="3">
                  <c:v>0.19</c:v>
                </c:pt>
                <c:pt idx="4">
                  <c:v>0.18000000000000005</c:v>
                </c:pt>
              </c:numCache>
            </c:numRef>
          </c:val>
        </c:ser>
        <c:dLbls>
          <c:showVal val="1"/>
        </c:dLbls>
      </c:pie3DChart>
      <c:spPr>
        <a:noFill/>
        <a:ln>
          <a:noFill/>
        </a:ln>
        <a:effectLst/>
      </c:spPr>
    </c:plotArea>
    <c:legend>
      <c:legendPos val="b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1"/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359077-51F9-4D61-AE7F-15D71D327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5207</Words>
  <Characters>31247</Characters>
  <Application>Microsoft Office Word</Application>
  <DocSecurity>0</DocSecurity>
  <Lines>260</Lines>
  <Paragraphs>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komputer</dc:creator>
  <cp:lastModifiedBy>PAWEŁ</cp:lastModifiedBy>
  <cp:revision>2</cp:revision>
  <dcterms:created xsi:type="dcterms:W3CDTF">2015-06-23T10:40:00Z</dcterms:created>
  <dcterms:modified xsi:type="dcterms:W3CDTF">2015-06-23T10:40:00Z</dcterms:modified>
</cp:coreProperties>
</file>